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6F" w:rsidRPr="008C5F1D" w:rsidRDefault="00C95137" w:rsidP="0016651E">
      <w:pPr>
        <w:widowControl w:val="0"/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INSTRUMENTO CONSTITUCIONAL D</w:t>
      </w:r>
      <w:r w:rsidR="0084249F" w:rsidRPr="008C5F1D">
        <w:rPr>
          <w:rFonts w:ascii="Arial" w:hAnsi="Arial" w:cs="Arial"/>
          <w:b/>
          <w:sz w:val="24"/>
          <w:szCs w:val="24"/>
        </w:rPr>
        <w:t>O PRINC</w:t>
      </w:r>
      <w:r w:rsidR="008F68F5">
        <w:rPr>
          <w:rFonts w:ascii="Arial" w:hAnsi="Arial" w:cs="Arial"/>
          <w:b/>
          <w:sz w:val="24"/>
          <w:szCs w:val="24"/>
        </w:rPr>
        <w:t>Í</w:t>
      </w:r>
      <w:r w:rsidR="0084249F" w:rsidRPr="008C5F1D">
        <w:rPr>
          <w:rFonts w:ascii="Arial" w:hAnsi="Arial" w:cs="Arial"/>
          <w:b/>
          <w:sz w:val="24"/>
          <w:szCs w:val="24"/>
        </w:rPr>
        <w:t xml:space="preserve">PIO DA </w:t>
      </w:r>
      <w:r w:rsidR="006239C2" w:rsidRPr="008C5F1D">
        <w:rPr>
          <w:rFonts w:ascii="Arial" w:hAnsi="Arial" w:cs="Arial"/>
          <w:b/>
          <w:sz w:val="24"/>
          <w:szCs w:val="24"/>
        </w:rPr>
        <w:t>P</w:t>
      </w:r>
      <w:r w:rsidR="000C7E6F" w:rsidRPr="008C5F1D">
        <w:rPr>
          <w:rFonts w:ascii="Arial" w:hAnsi="Arial" w:cs="Arial"/>
          <w:b/>
          <w:sz w:val="24"/>
          <w:szCs w:val="24"/>
        </w:rPr>
        <w:t xml:space="preserve">ROPORCIONALIDADE </w:t>
      </w:r>
      <w:r>
        <w:rPr>
          <w:rFonts w:ascii="Arial" w:hAnsi="Arial" w:cs="Arial"/>
          <w:b/>
          <w:sz w:val="24"/>
          <w:szCs w:val="24"/>
        </w:rPr>
        <w:t xml:space="preserve">SEGUNDO </w:t>
      </w:r>
      <w:r w:rsidR="000C7E6F" w:rsidRPr="008C5F1D">
        <w:rPr>
          <w:rFonts w:ascii="Arial" w:hAnsi="Arial" w:cs="Arial"/>
          <w:b/>
          <w:sz w:val="24"/>
          <w:szCs w:val="24"/>
        </w:rPr>
        <w:t xml:space="preserve">A </w:t>
      </w:r>
      <w:r w:rsidR="0016651E" w:rsidRPr="008C5F1D">
        <w:rPr>
          <w:rFonts w:ascii="Arial" w:hAnsi="Arial" w:cs="Arial"/>
          <w:b/>
          <w:sz w:val="24"/>
          <w:szCs w:val="24"/>
        </w:rPr>
        <w:t>TEORIA DE ROBERT ALEXY</w:t>
      </w:r>
      <w:r w:rsidR="001911CE" w:rsidRPr="008C5F1D">
        <w:rPr>
          <w:rFonts w:ascii="Arial" w:hAnsi="Arial" w:cs="Arial"/>
          <w:b/>
          <w:sz w:val="24"/>
          <w:szCs w:val="24"/>
        </w:rPr>
        <w:t xml:space="preserve"> </w:t>
      </w:r>
    </w:p>
    <w:p w:rsidR="0016651E" w:rsidRPr="008C5F1D" w:rsidRDefault="0016651E" w:rsidP="0016651E">
      <w:pPr>
        <w:widowControl w:val="0"/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A40BD" w:rsidRPr="008C5F1D" w:rsidRDefault="00BA40BD" w:rsidP="00BA40BD">
      <w:pPr>
        <w:widowControl w:val="0"/>
        <w:spacing w:after="0" w:line="360" w:lineRule="auto"/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</w:p>
    <w:p w:rsidR="00BA40BD" w:rsidRPr="008C5F1D" w:rsidRDefault="00BA40BD" w:rsidP="00BA40BD">
      <w:pPr>
        <w:widowControl w:val="0"/>
        <w:spacing w:after="0" w:line="360" w:lineRule="auto"/>
        <w:ind w:firstLine="0"/>
        <w:rPr>
          <w:rFonts w:ascii="Arial" w:hAnsi="Arial" w:cs="Arial"/>
          <w:b/>
          <w:sz w:val="24"/>
          <w:szCs w:val="24"/>
        </w:rPr>
      </w:pPr>
    </w:p>
    <w:p w:rsidR="00BA40BD" w:rsidRDefault="00BA40BD" w:rsidP="00BA40BD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C5F1D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ponto central do trabalho é apresentar uma evolução do </w:t>
      </w:r>
      <w:r w:rsidRPr="008C5F1D">
        <w:rPr>
          <w:rFonts w:ascii="Arial" w:hAnsi="Arial" w:cs="Arial"/>
          <w:sz w:val="24"/>
          <w:szCs w:val="24"/>
        </w:rPr>
        <w:t>estudo do princípio da proporcionalidade</w:t>
      </w:r>
      <w:r w:rsidR="001D3E51">
        <w:rPr>
          <w:rFonts w:ascii="Arial" w:hAnsi="Arial" w:cs="Arial"/>
          <w:sz w:val="24"/>
          <w:szCs w:val="24"/>
        </w:rPr>
        <w:t xml:space="preserve">, </w:t>
      </w:r>
      <w:r w:rsidRPr="008C5F1D">
        <w:rPr>
          <w:rFonts w:ascii="Arial" w:hAnsi="Arial" w:cs="Arial"/>
          <w:sz w:val="24"/>
          <w:szCs w:val="24"/>
        </w:rPr>
        <w:t>desde o seu surgimento</w:t>
      </w:r>
      <w:r>
        <w:rPr>
          <w:rFonts w:ascii="Arial" w:hAnsi="Arial" w:cs="Arial"/>
          <w:sz w:val="24"/>
          <w:szCs w:val="24"/>
        </w:rPr>
        <w:t xml:space="preserve"> até posicio</w:t>
      </w:r>
      <w:r w:rsidR="001D3E51">
        <w:rPr>
          <w:rFonts w:ascii="Arial" w:hAnsi="Arial" w:cs="Arial"/>
          <w:sz w:val="24"/>
          <w:szCs w:val="24"/>
        </w:rPr>
        <w:t>namentos atuais sobre a matéria.</w:t>
      </w:r>
    </w:p>
    <w:p w:rsidR="00BA40BD" w:rsidRDefault="00BA40BD" w:rsidP="00BA40BD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que o tema possa ser compreendido por todos é trazida a lume a </w:t>
      </w:r>
      <w:r w:rsidRPr="008C5F1D">
        <w:rPr>
          <w:rFonts w:ascii="Arial" w:hAnsi="Arial" w:cs="Arial"/>
          <w:sz w:val="24"/>
          <w:szCs w:val="24"/>
        </w:rPr>
        <w:t xml:space="preserve">distinção entre princípio e regra, </w:t>
      </w:r>
      <w:r>
        <w:rPr>
          <w:rFonts w:ascii="Arial" w:hAnsi="Arial" w:cs="Arial"/>
          <w:sz w:val="24"/>
          <w:szCs w:val="24"/>
        </w:rPr>
        <w:t>com enfoque na corrente de</w:t>
      </w:r>
      <w:r w:rsidRPr="008C5F1D">
        <w:rPr>
          <w:rFonts w:ascii="Arial" w:hAnsi="Arial" w:cs="Arial"/>
          <w:sz w:val="24"/>
          <w:szCs w:val="24"/>
        </w:rPr>
        <w:t xml:space="preserve"> Robert </w:t>
      </w:r>
      <w:proofErr w:type="spellStart"/>
      <w:r w:rsidRPr="008C5F1D">
        <w:rPr>
          <w:rFonts w:ascii="Arial" w:hAnsi="Arial" w:cs="Arial"/>
          <w:sz w:val="24"/>
          <w:szCs w:val="24"/>
        </w:rPr>
        <w:t>Alexy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A40BD" w:rsidRPr="008C5F1D" w:rsidRDefault="00BA40BD" w:rsidP="00BA40BD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Carta Magna do ordenamento jurídico brasileiro é latente em apresentar o principio da proporcionalidade e o compromisso com o Estado Democrático de Direito, sendo a proporcional</w:t>
      </w:r>
      <w:r w:rsidR="001D3E51">
        <w:rPr>
          <w:rFonts w:ascii="Arial" w:hAnsi="Arial" w:cs="Arial"/>
          <w:sz w:val="24"/>
          <w:szCs w:val="24"/>
        </w:rPr>
        <w:t>idade instrumento de efetivação e garantia da democracia.</w:t>
      </w:r>
      <w:bookmarkStart w:id="0" w:name="_GoBack"/>
      <w:bookmarkEnd w:id="0"/>
    </w:p>
    <w:p w:rsidR="00BA40BD" w:rsidRDefault="00BA40BD" w:rsidP="00BA40BD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 é abordada</w:t>
      </w:r>
      <w:r w:rsidRPr="008C5F1D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distinção</w:t>
      </w:r>
      <w:r w:rsidRPr="008C5F1D">
        <w:rPr>
          <w:rFonts w:ascii="Arial" w:hAnsi="Arial" w:cs="Arial"/>
          <w:sz w:val="24"/>
          <w:szCs w:val="24"/>
        </w:rPr>
        <w:t xml:space="preserve"> entre razoabilidade e proporcionalidade e</w:t>
      </w:r>
      <w:r>
        <w:rPr>
          <w:rFonts w:ascii="Arial" w:hAnsi="Arial" w:cs="Arial"/>
          <w:sz w:val="24"/>
          <w:szCs w:val="24"/>
        </w:rPr>
        <w:t xml:space="preserve"> demonstrada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importância do doutrinador</w:t>
      </w:r>
      <w:r w:rsidRPr="008C5F1D">
        <w:rPr>
          <w:rFonts w:ascii="Arial" w:hAnsi="Arial" w:cs="Arial"/>
          <w:sz w:val="24"/>
          <w:szCs w:val="24"/>
        </w:rPr>
        <w:t xml:space="preserve"> de Robert </w:t>
      </w:r>
      <w:proofErr w:type="spellStart"/>
      <w:r w:rsidRPr="008C5F1D">
        <w:rPr>
          <w:rFonts w:ascii="Arial" w:hAnsi="Arial" w:cs="Arial"/>
          <w:sz w:val="24"/>
          <w:szCs w:val="24"/>
        </w:rPr>
        <w:t>Alexy</w:t>
      </w:r>
      <w:proofErr w:type="spellEnd"/>
      <w:r w:rsidRPr="008C5F1D">
        <w:rPr>
          <w:rFonts w:ascii="Arial" w:hAnsi="Arial" w:cs="Arial"/>
          <w:sz w:val="24"/>
          <w:szCs w:val="24"/>
        </w:rPr>
        <w:t xml:space="preserve"> sobre o principio da proporcionalidade, que</w:t>
      </w:r>
      <w:r>
        <w:rPr>
          <w:rFonts w:ascii="Arial" w:hAnsi="Arial" w:cs="Arial"/>
          <w:sz w:val="24"/>
          <w:szCs w:val="24"/>
        </w:rPr>
        <w:t xml:space="preserve"> traz a subsunção e a</w:t>
      </w:r>
      <w:r w:rsidR="00D37D36">
        <w:rPr>
          <w:rFonts w:ascii="Arial" w:hAnsi="Arial" w:cs="Arial"/>
          <w:sz w:val="24"/>
          <w:szCs w:val="24"/>
        </w:rPr>
        <w:t xml:space="preserve"> razoabilida</w:t>
      </w:r>
      <w:r w:rsidR="00FE5D89">
        <w:rPr>
          <w:rFonts w:ascii="Arial" w:hAnsi="Arial" w:cs="Arial"/>
          <w:sz w:val="24"/>
          <w:szCs w:val="24"/>
        </w:rPr>
        <w:t>d</w:t>
      </w:r>
      <w:r w:rsidR="00D37D3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1D3E51">
        <w:rPr>
          <w:rFonts w:ascii="Arial" w:hAnsi="Arial" w:cs="Arial"/>
          <w:sz w:val="24"/>
          <w:szCs w:val="24"/>
        </w:rPr>
        <w:t>como principais elementos.</w:t>
      </w:r>
    </w:p>
    <w:p w:rsidR="001D3E51" w:rsidRDefault="001D3E51" w:rsidP="00BA40BD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D3E51">
        <w:rPr>
          <w:rFonts w:ascii="Arial" w:hAnsi="Arial" w:cs="Arial"/>
          <w:b/>
          <w:sz w:val="24"/>
          <w:szCs w:val="24"/>
        </w:rPr>
        <w:t>Palavras - Chaves</w:t>
      </w:r>
      <w:r>
        <w:rPr>
          <w:rFonts w:ascii="Arial" w:hAnsi="Arial" w:cs="Arial"/>
          <w:sz w:val="24"/>
          <w:szCs w:val="24"/>
        </w:rPr>
        <w:t xml:space="preserve">: princípio da proporcionalidade; Robert </w:t>
      </w:r>
      <w:proofErr w:type="spellStart"/>
      <w:r>
        <w:rPr>
          <w:rFonts w:ascii="Arial" w:hAnsi="Arial" w:cs="Arial"/>
          <w:sz w:val="24"/>
          <w:szCs w:val="24"/>
        </w:rPr>
        <w:t>Alexy</w:t>
      </w:r>
      <w:proofErr w:type="spellEnd"/>
      <w:r>
        <w:rPr>
          <w:rFonts w:ascii="Arial" w:hAnsi="Arial" w:cs="Arial"/>
          <w:sz w:val="24"/>
          <w:szCs w:val="24"/>
        </w:rPr>
        <w:t>; democracia; razoabilidade; Constituição Federal.</w:t>
      </w:r>
    </w:p>
    <w:p w:rsidR="001D3E51" w:rsidRDefault="001D3E51" w:rsidP="00BA40BD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D3E51" w:rsidRPr="001D3E51" w:rsidRDefault="001D3E51" w:rsidP="00BA40BD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D3E51">
        <w:rPr>
          <w:rFonts w:ascii="Arial" w:hAnsi="Arial" w:cs="Arial"/>
          <w:b/>
          <w:sz w:val="24"/>
          <w:szCs w:val="24"/>
          <w:lang w:val="en-US"/>
        </w:rPr>
        <w:t>Abstract</w:t>
      </w:r>
    </w:p>
    <w:p w:rsidR="001D3E51" w:rsidRPr="001D3E51" w:rsidRDefault="001D3E51" w:rsidP="001D3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0"/>
        <w:jc w:val="both"/>
        <w:rPr>
          <w:rFonts w:ascii="Arial" w:eastAsia="Times New Roman" w:hAnsi="Arial" w:cs="Arial"/>
          <w:sz w:val="24"/>
          <w:szCs w:val="24"/>
          <w:lang w:val="en" w:eastAsia="pt-BR"/>
        </w:rPr>
      </w:pPr>
      <w:r w:rsidRPr="001D3E51">
        <w:rPr>
          <w:rFonts w:ascii="Arial" w:eastAsia="Times New Roman" w:hAnsi="Arial" w:cs="Arial"/>
          <w:sz w:val="24"/>
          <w:szCs w:val="24"/>
          <w:lang w:val="en" w:eastAsia="pt-BR"/>
        </w:rPr>
        <w:t xml:space="preserve">The focus of the paper is to present an evolution of the study of the principle of </w:t>
      </w:r>
      <w:proofErr w:type="gramStart"/>
      <w:r w:rsidRPr="001D3E51">
        <w:rPr>
          <w:rFonts w:ascii="Arial" w:eastAsia="Times New Roman" w:hAnsi="Arial" w:cs="Arial"/>
          <w:sz w:val="24"/>
          <w:szCs w:val="24"/>
          <w:lang w:val="en" w:eastAsia="pt-BR"/>
        </w:rPr>
        <w:t>proportionality ,</w:t>
      </w:r>
      <w:proofErr w:type="gramEnd"/>
      <w:r w:rsidRPr="001D3E51">
        <w:rPr>
          <w:rFonts w:ascii="Arial" w:eastAsia="Times New Roman" w:hAnsi="Arial" w:cs="Arial"/>
          <w:sz w:val="24"/>
          <w:szCs w:val="24"/>
          <w:lang w:val="en" w:eastAsia="pt-BR"/>
        </w:rPr>
        <w:t xml:space="preserve"> since its inception to current positions on the matter .</w:t>
      </w:r>
    </w:p>
    <w:p w:rsidR="001D3E51" w:rsidRPr="001D3E51" w:rsidRDefault="001D3E51" w:rsidP="001D3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0"/>
        <w:jc w:val="both"/>
        <w:rPr>
          <w:rFonts w:ascii="Arial" w:eastAsia="Times New Roman" w:hAnsi="Arial" w:cs="Arial"/>
          <w:sz w:val="24"/>
          <w:szCs w:val="24"/>
          <w:lang w:val="en" w:eastAsia="pt-BR"/>
        </w:rPr>
      </w:pPr>
      <w:r w:rsidRPr="001D3E51">
        <w:rPr>
          <w:rFonts w:ascii="Arial" w:eastAsia="Times New Roman" w:hAnsi="Arial" w:cs="Arial"/>
          <w:sz w:val="24"/>
          <w:szCs w:val="24"/>
          <w:lang w:val="en" w:eastAsia="pt-BR"/>
        </w:rPr>
        <w:t xml:space="preserve">So that the subject can be understood by all is brought to light the distinction between principle and </w:t>
      </w:r>
      <w:proofErr w:type="gramStart"/>
      <w:r w:rsidRPr="001D3E51">
        <w:rPr>
          <w:rFonts w:ascii="Arial" w:eastAsia="Times New Roman" w:hAnsi="Arial" w:cs="Arial"/>
          <w:sz w:val="24"/>
          <w:szCs w:val="24"/>
          <w:lang w:val="en" w:eastAsia="pt-BR"/>
        </w:rPr>
        <w:t>rule ,</w:t>
      </w:r>
      <w:proofErr w:type="gramEnd"/>
      <w:r w:rsidRPr="001D3E51">
        <w:rPr>
          <w:rFonts w:ascii="Arial" w:eastAsia="Times New Roman" w:hAnsi="Arial" w:cs="Arial"/>
          <w:sz w:val="24"/>
          <w:szCs w:val="24"/>
          <w:lang w:val="en" w:eastAsia="pt-BR"/>
        </w:rPr>
        <w:t xml:space="preserve"> focusing on current Robert </w:t>
      </w:r>
      <w:proofErr w:type="spellStart"/>
      <w:r w:rsidRPr="001D3E51">
        <w:rPr>
          <w:rFonts w:ascii="Arial" w:eastAsia="Times New Roman" w:hAnsi="Arial" w:cs="Arial"/>
          <w:sz w:val="24"/>
          <w:szCs w:val="24"/>
          <w:lang w:val="en" w:eastAsia="pt-BR"/>
        </w:rPr>
        <w:t>Alexy</w:t>
      </w:r>
      <w:proofErr w:type="spellEnd"/>
      <w:r w:rsidRPr="001D3E51">
        <w:rPr>
          <w:rFonts w:ascii="Arial" w:eastAsia="Times New Roman" w:hAnsi="Arial" w:cs="Arial"/>
          <w:sz w:val="24"/>
          <w:szCs w:val="24"/>
          <w:lang w:val="en" w:eastAsia="pt-BR"/>
        </w:rPr>
        <w:t xml:space="preserve"> .</w:t>
      </w:r>
    </w:p>
    <w:p w:rsidR="001D3E51" w:rsidRPr="001D3E51" w:rsidRDefault="001D3E51" w:rsidP="001D3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0"/>
        <w:jc w:val="both"/>
        <w:rPr>
          <w:rFonts w:ascii="Arial" w:eastAsia="Times New Roman" w:hAnsi="Arial" w:cs="Arial"/>
          <w:sz w:val="24"/>
          <w:szCs w:val="24"/>
          <w:lang w:val="en" w:eastAsia="pt-BR"/>
        </w:rPr>
      </w:pPr>
      <w:r w:rsidRPr="001D3E51">
        <w:rPr>
          <w:rFonts w:ascii="Arial" w:eastAsia="Times New Roman" w:hAnsi="Arial" w:cs="Arial"/>
          <w:sz w:val="24"/>
          <w:szCs w:val="24"/>
          <w:lang w:val="en" w:eastAsia="pt-BR"/>
        </w:rPr>
        <w:t xml:space="preserve">The Magna Carta of Brazilian law is latent to introduce the principle of proportionality and the commitment to the democratic rule of law, and the proportionality effective tool and guarantee </w:t>
      </w:r>
      <w:proofErr w:type="gramStart"/>
      <w:r w:rsidRPr="001D3E51">
        <w:rPr>
          <w:rFonts w:ascii="Arial" w:eastAsia="Times New Roman" w:hAnsi="Arial" w:cs="Arial"/>
          <w:sz w:val="24"/>
          <w:szCs w:val="24"/>
          <w:lang w:val="en" w:eastAsia="pt-BR"/>
        </w:rPr>
        <w:t>democracy .</w:t>
      </w:r>
      <w:proofErr w:type="gramEnd"/>
    </w:p>
    <w:p w:rsidR="001D3E51" w:rsidRDefault="001D3E51" w:rsidP="001D3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0"/>
        <w:jc w:val="both"/>
        <w:rPr>
          <w:rFonts w:ascii="Arial" w:eastAsia="Times New Roman" w:hAnsi="Arial" w:cs="Arial"/>
          <w:sz w:val="24"/>
          <w:szCs w:val="24"/>
          <w:lang w:val="en" w:eastAsia="pt-BR"/>
        </w:rPr>
      </w:pPr>
      <w:r w:rsidRPr="001D3E51">
        <w:rPr>
          <w:rFonts w:ascii="Arial" w:eastAsia="Times New Roman" w:hAnsi="Arial" w:cs="Arial"/>
          <w:sz w:val="24"/>
          <w:szCs w:val="24"/>
          <w:lang w:val="en" w:eastAsia="pt-BR"/>
        </w:rPr>
        <w:t xml:space="preserve">Finally it is discussed the distinction between reasonableness and proportionality and demonstrated the importance of Robert </w:t>
      </w:r>
      <w:proofErr w:type="spellStart"/>
      <w:r w:rsidRPr="001D3E51">
        <w:rPr>
          <w:rFonts w:ascii="Arial" w:eastAsia="Times New Roman" w:hAnsi="Arial" w:cs="Arial"/>
          <w:sz w:val="24"/>
          <w:szCs w:val="24"/>
          <w:lang w:val="en" w:eastAsia="pt-BR"/>
        </w:rPr>
        <w:t>Alexy</w:t>
      </w:r>
      <w:proofErr w:type="spellEnd"/>
      <w:r w:rsidRPr="001D3E51">
        <w:rPr>
          <w:rFonts w:ascii="Arial" w:eastAsia="Times New Roman" w:hAnsi="Arial" w:cs="Arial"/>
          <w:sz w:val="24"/>
          <w:szCs w:val="24"/>
          <w:lang w:val="en" w:eastAsia="pt-BR"/>
        </w:rPr>
        <w:t xml:space="preserve"> doctrinaire on the principle of proportionality, which brings the </w:t>
      </w:r>
      <w:proofErr w:type="spellStart"/>
      <w:r w:rsidRPr="001D3E51">
        <w:rPr>
          <w:rFonts w:ascii="Arial" w:eastAsia="Times New Roman" w:hAnsi="Arial" w:cs="Arial"/>
          <w:sz w:val="24"/>
          <w:szCs w:val="24"/>
          <w:lang w:val="en" w:eastAsia="pt-BR"/>
        </w:rPr>
        <w:t>subsumption</w:t>
      </w:r>
      <w:proofErr w:type="spellEnd"/>
      <w:r w:rsidRPr="001D3E51">
        <w:rPr>
          <w:rFonts w:ascii="Arial" w:eastAsia="Times New Roman" w:hAnsi="Arial" w:cs="Arial"/>
          <w:sz w:val="24"/>
          <w:szCs w:val="24"/>
          <w:lang w:val="en" w:eastAsia="pt-BR"/>
        </w:rPr>
        <w:t xml:space="preserve"> and the main elements.</w:t>
      </w:r>
    </w:p>
    <w:p w:rsidR="00A572D0" w:rsidRPr="00A572D0" w:rsidRDefault="00A572D0" w:rsidP="00A572D0">
      <w:pPr>
        <w:pStyle w:val="Pr-formataoHTML"/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r w:rsidRPr="00A572D0">
        <w:rPr>
          <w:rFonts w:ascii="Arial" w:hAnsi="Arial" w:cs="Arial"/>
          <w:b/>
          <w:sz w:val="24"/>
          <w:szCs w:val="24"/>
          <w:lang w:val="en-US"/>
        </w:rPr>
        <w:t xml:space="preserve">Key Words: </w:t>
      </w:r>
      <w:r w:rsidRPr="00A572D0">
        <w:rPr>
          <w:rFonts w:ascii="Arial" w:hAnsi="Arial" w:cs="Arial"/>
          <w:sz w:val="24"/>
          <w:szCs w:val="24"/>
          <w:lang w:val="en"/>
        </w:rPr>
        <w:t xml:space="preserve">principle of proportionality; Robert </w:t>
      </w:r>
      <w:proofErr w:type="spellStart"/>
      <w:r w:rsidRPr="00A572D0">
        <w:rPr>
          <w:rFonts w:ascii="Arial" w:hAnsi="Arial" w:cs="Arial"/>
          <w:sz w:val="24"/>
          <w:szCs w:val="24"/>
          <w:lang w:val="en"/>
        </w:rPr>
        <w:t>Alexy</w:t>
      </w:r>
      <w:proofErr w:type="spellEnd"/>
      <w:r w:rsidRPr="00A572D0">
        <w:rPr>
          <w:rFonts w:ascii="Arial" w:hAnsi="Arial" w:cs="Arial"/>
          <w:sz w:val="24"/>
          <w:szCs w:val="24"/>
          <w:lang w:val="en"/>
        </w:rPr>
        <w:t xml:space="preserve">; democracy; </w:t>
      </w:r>
      <w:proofErr w:type="gramStart"/>
      <w:r w:rsidRPr="00A572D0">
        <w:rPr>
          <w:rFonts w:ascii="Arial" w:hAnsi="Arial" w:cs="Arial"/>
          <w:sz w:val="24"/>
          <w:szCs w:val="24"/>
          <w:lang w:val="en"/>
        </w:rPr>
        <w:t>reasonableness ;</w:t>
      </w:r>
      <w:proofErr w:type="gramEnd"/>
      <w:r w:rsidRPr="00A572D0">
        <w:rPr>
          <w:rFonts w:ascii="Arial" w:hAnsi="Arial" w:cs="Arial"/>
          <w:sz w:val="24"/>
          <w:szCs w:val="24"/>
          <w:lang w:val="en"/>
        </w:rPr>
        <w:t xml:space="preserve"> Federal Constitution.</w:t>
      </w:r>
    </w:p>
    <w:p w:rsidR="00A572D0" w:rsidRPr="001D3E51" w:rsidRDefault="00A572D0" w:rsidP="001D3E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0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</w:p>
    <w:p w:rsidR="001D3E51" w:rsidRPr="001D3E51" w:rsidRDefault="001D3E51" w:rsidP="001D3E51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744F7A" w:rsidRPr="001D3E51" w:rsidRDefault="00744F7A" w:rsidP="0016651E">
      <w:pPr>
        <w:widowControl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val="en-US"/>
        </w:rPr>
      </w:pPr>
    </w:p>
    <w:p w:rsidR="00770F8C" w:rsidRPr="001D3E51" w:rsidRDefault="00770F8C" w:rsidP="0016651E">
      <w:pPr>
        <w:widowControl w:val="0"/>
        <w:spacing w:after="0" w:line="360" w:lineRule="auto"/>
        <w:ind w:firstLine="0"/>
        <w:rPr>
          <w:rFonts w:ascii="Arial" w:hAnsi="Arial" w:cs="Arial"/>
          <w:sz w:val="24"/>
          <w:szCs w:val="24"/>
          <w:lang w:val="en-US"/>
        </w:rPr>
      </w:pPr>
    </w:p>
    <w:p w:rsidR="00DF404F" w:rsidRPr="008C5F1D" w:rsidRDefault="00770F8C" w:rsidP="0016651E">
      <w:pPr>
        <w:widowControl w:val="0"/>
        <w:spacing w:after="0"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1D3E51">
        <w:rPr>
          <w:rFonts w:ascii="Arial" w:hAnsi="Arial" w:cs="Arial"/>
          <w:b/>
          <w:sz w:val="24"/>
          <w:szCs w:val="24"/>
          <w:lang w:val="en-US"/>
        </w:rPr>
        <w:tab/>
      </w:r>
      <w:r w:rsidR="00DF404F" w:rsidRPr="008C5F1D">
        <w:rPr>
          <w:rFonts w:ascii="Arial" w:hAnsi="Arial" w:cs="Arial"/>
          <w:b/>
          <w:sz w:val="24"/>
          <w:szCs w:val="24"/>
        </w:rPr>
        <w:t>Introdução</w:t>
      </w:r>
    </w:p>
    <w:p w:rsidR="00770F8C" w:rsidRPr="008C5F1D" w:rsidRDefault="00770F8C" w:rsidP="0016651E">
      <w:pPr>
        <w:widowControl w:val="0"/>
        <w:spacing w:after="0" w:line="360" w:lineRule="auto"/>
        <w:ind w:firstLine="0"/>
        <w:rPr>
          <w:rFonts w:ascii="Arial" w:hAnsi="Arial" w:cs="Arial"/>
          <w:b/>
          <w:sz w:val="24"/>
          <w:szCs w:val="24"/>
        </w:rPr>
      </w:pPr>
    </w:p>
    <w:p w:rsidR="00DF404F" w:rsidRPr="008C5F1D" w:rsidRDefault="00770F8C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C5F1D">
        <w:rPr>
          <w:rFonts w:ascii="Arial" w:hAnsi="Arial" w:cs="Arial"/>
          <w:sz w:val="24"/>
          <w:szCs w:val="24"/>
        </w:rPr>
        <w:t xml:space="preserve">O presente artigo tem por escopo </w:t>
      </w:r>
      <w:r w:rsidR="005C0010" w:rsidRPr="008C5F1D">
        <w:rPr>
          <w:rFonts w:ascii="Arial" w:hAnsi="Arial" w:cs="Arial"/>
          <w:sz w:val="24"/>
          <w:szCs w:val="24"/>
        </w:rPr>
        <w:t xml:space="preserve">trazer </w:t>
      </w:r>
      <w:r w:rsidR="00DF404F" w:rsidRPr="008C5F1D">
        <w:rPr>
          <w:rFonts w:ascii="Arial" w:hAnsi="Arial" w:cs="Arial"/>
          <w:sz w:val="24"/>
          <w:szCs w:val="24"/>
        </w:rPr>
        <w:t xml:space="preserve">estudo </w:t>
      </w:r>
      <w:r w:rsidR="005C0010" w:rsidRPr="008C5F1D">
        <w:rPr>
          <w:rFonts w:ascii="Arial" w:hAnsi="Arial" w:cs="Arial"/>
          <w:sz w:val="24"/>
          <w:szCs w:val="24"/>
        </w:rPr>
        <w:t xml:space="preserve">a respeito </w:t>
      </w:r>
      <w:r w:rsidR="00DF404F" w:rsidRPr="008C5F1D">
        <w:rPr>
          <w:rFonts w:ascii="Arial" w:hAnsi="Arial" w:cs="Arial"/>
          <w:sz w:val="24"/>
          <w:szCs w:val="24"/>
        </w:rPr>
        <w:t>d</w:t>
      </w:r>
      <w:r w:rsidR="005C0010" w:rsidRPr="008C5F1D">
        <w:rPr>
          <w:rFonts w:ascii="Arial" w:hAnsi="Arial" w:cs="Arial"/>
          <w:sz w:val="24"/>
          <w:szCs w:val="24"/>
        </w:rPr>
        <w:t>o princípio d</w:t>
      </w:r>
      <w:r w:rsidR="00DF404F" w:rsidRPr="008C5F1D">
        <w:rPr>
          <w:rFonts w:ascii="Arial" w:hAnsi="Arial" w:cs="Arial"/>
          <w:sz w:val="24"/>
          <w:szCs w:val="24"/>
        </w:rPr>
        <w:t>a proporcionalidade desde o seu surgimento no Estado de Pol</w:t>
      </w:r>
      <w:r w:rsidR="005C0010" w:rsidRPr="008C5F1D">
        <w:rPr>
          <w:rFonts w:ascii="Arial" w:hAnsi="Arial" w:cs="Arial"/>
          <w:sz w:val="24"/>
          <w:szCs w:val="24"/>
        </w:rPr>
        <w:t>í</w:t>
      </w:r>
      <w:r w:rsidR="00DF404F" w:rsidRPr="008C5F1D">
        <w:rPr>
          <w:rFonts w:ascii="Arial" w:hAnsi="Arial" w:cs="Arial"/>
          <w:sz w:val="24"/>
          <w:szCs w:val="24"/>
        </w:rPr>
        <w:t>cia</w:t>
      </w:r>
      <w:r w:rsidR="005C0010" w:rsidRPr="008C5F1D">
        <w:rPr>
          <w:rFonts w:ascii="Arial" w:hAnsi="Arial" w:cs="Arial"/>
          <w:sz w:val="24"/>
          <w:szCs w:val="24"/>
        </w:rPr>
        <w:t>, com a evolução para o Estado de Direito, atrelando-</w:t>
      </w:r>
      <w:r w:rsidR="00DF404F" w:rsidRPr="008C5F1D">
        <w:rPr>
          <w:rFonts w:ascii="Arial" w:hAnsi="Arial" w:cs="Arial"/>
          <w:sz w:val="24"/>
          <w:szCs w:val="24"/>
        </w:rPr>
        <w:t>se aos Direitos Humanos</w:t>
      </w:r>
      <w:r w:rsidR="005C0010" w:rsidRPr="008C5F1D">
        <w:rPr>
          <w:rFonts w:ascii="Arial" w:hAnsi="Arial" w:cs="Arial"/>
          <w:sz w:val="24"/>
          <w:szCs w:val="24"/>
        </w:rPr>
        <w:t>, além de identificar</w:t>
      </w:r>
      <w:r w:rsidR="00DF404F" w:rsidRPr="008C5F1D">
        <w:rPr>
          <w:rFonts w:ascii="Arial" w:hAnsi="Arial" w:cs="Arial"/>
          <w:sz w:val="24"/>
          <w:szCs w:val="24"/>
        </w:rPr>
        <w:t xml:space="preserve"> que em seu bojo tem uma carga de proibição de excesso ou de desproporção.</w:t>
      </w:r>
    </w:p>
    <w:p w:rsidR="00DF404F" w:rsidRPr="008C5F1D" w:rsidRDefault="00BA464C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C5F1D">
        <w:rPr>
          <w:rFonts w:ascii="Arial" w:hAnsi="Arial" w:cs="Arial"/>
          <w:sz w:val="24"/>
          <w:szCs w:val="24"/>
        </w:rPr>
        <w:t>N</w:t>
      </w:r>
      <w:r w:rsidR="00DF404F" w:rsidRPr="008C5F1D">
        <w:rPr>
          <w:rFonts w:ascii="Arial" w:hAnsi="Arial" w:cs="Arial"/>
          <w:sz w:val="24"/>
          <w:szCs w:val="24"/>
        </w:rPr>
        <w:t>a evolução histórica</w:t>
      </w:r>
      <w:r w:rsidR="0073206C" w:rsidRPr="008C5F1D">
        <w:rPr>
          <w:rFonts w:ascii="Arial" w:hAnsi="Arial" w:cs="Arial"/>
          <w:sz w:val="24"/>
          <w:szCs w:val="24"/>
        </w:rPr>
        <w:t xml:space="preserve">, </w:t>
      </w:r>
      <w:r w:rsidRPr="008C5F1D">
        <w:rPr>
          <w:rFonts w:ascii="Arial" w:hAnsi="Arial" w:cs="Arial"/>
          <w:sz w:val="24"/>
          <w:szCs w:val="24"/>
        </w:rPr>
        <w:t>será apresentada</w:t>
      </w:r>
      <w:r w:rsidR="0073206C" w:rsidRPr="008C5F1D">
        <w:rPr>
          <w:rFonts w:ascii="Arial" w:hAnsi="Arial" w:cs="Arial"/>
          <w:sz w:val="24"/>
          <w:szCs w:val="24"/>
        </w:rPr>
        <w:t xml:space="preserve"> a origem</w:t>
      </w:r>
      <w:r w:rsidR="002A239C" w:rsidRPr="008C5F1D">
        <w:rPr>
          <w:rFonts w:ascii="Arial" w:hAnsi="Arial" w:cs="Arial"/>
          <w:sz w:val="24"/>
          <w:szCs w:val="24"/>
        </w:rPr>
        <w:t xml:space="preserve"> do princ</w:t>
      </w:r>
      <w:r w:rsidRPr="008C5F1D">
        <w:rPr>
          <w:rFonts w:ascii="Arial" w:hAnsi="Arial" w:cs="Arial"/>
          <w:sz w:val="24"/>
          <w:szCs w:val="24"/>
        </w:rPr>
        <w:t>í</w:t>
      </w:r>
      <w:r w:rsidR="002A239C" w:rsidRPr="008C5F1D">
        <w:rPr>
          <w:rFonts w:ascii="Arial" w:hAnsi="Arial" w:cs="Arial"/>
          <w:sz w:val="24"/>
          <w:szCs w:val="24"/>
        </w:rPr>
        <w:t>pio da proporcionalidade</w:t>
      </w:r>
      <w:r w:rsidRPr="008C5F1D">
        <w:rPr>
          <w:rFonts w:ascii="Arial" w:hAnsi="Arial" w:cs="Arial"/>
          <w:sz w:val="24"/>
          <w:szCs w:val="24"/>
        </w:rPr>
        <w:t xml:space="preserve">, sendo que berço histórico remete à Inglaterra, com a posterior disseminação pelos </w:t>
      </w:r>
      <w:r w:rsidR="0073206C" w:rsidRPr="008C5F1D">
        <w:rPr>
          <w:rFonts w:ascii="Arial" w:hAnsi="Arial" w:cs="Arial"/>
          <w:sz w:val="24"/>
          <w:szCs w:val="24"/>
        </w:rPr>
        <w:t>demais países</w:t>
      </w:r>
      <w:r w:rsidR="000739DA" w:rsidRPr="008C5F1D">
        <w:rPr>
          <w:rFonts w:ascii="Arial" w:hAnsi="Arial" w:cs="Arial"/>
          <w:sz w:val="24"/>
          <w:szCs w:val="24"/>
        </w:rPr>
        <w:t xml:space="preserve">, inclusive o Brasil, </w:t>
      </w:r>
      <w:r w:rsidRPr="008C5F1D">
        <w:rPr>
          <w:rFonts w:ascii="Arial" w:hAnsi="Arial" w:cs="Arial"/>
          <w:sz w:val="24"/>
          <w:szCs w:val="24"/>
        </w:rPr>
        <w:t>que</w:t>
      </w:r>
      <w:r w:rsidR="000739DA" w:rsidRPr="008C5F1D">
        <w:rPr>
          <w:rFonts w:ascii="Arial" w:hAnsi="Arial" w:cs="Arial"/>
          <w:sz w:val="24"/>
          <w:szCs w:val="24"/>
        </w:rPr>
        <w:t xml:space="preserve"> sofre grand</w:t>
      </w:r>
      <w:r w:rsidRPr="008C5F1D">
        <w:rPr>
          <w:rFonts w:ascii="Arial" w:hAnsi="Arial" w:cs="Arial"/>
          <w:sz w:val="24"/>
          <w:szCs w:val="24"/>
        </w:rPr>
        <w:t>e influência germânica e anglo-</w:t>
      </w:r>
      <w:r w:rsidR="000739DA" w:rsidRPr="008C5F1D">
        <w:rPr>
          <w:rFonts w:ascii="Arial" w:hAnsi="Arial" w:cs="Arial"/>
          <w:sz w:val="24"/>
          <w:szCs w:val="24"/>
        </w:rPr>
        <w:t>saxã.</w:t>
      </w:r>
    </w:p>
    <w:p w:rsidR="00234B7F" w:rsidRPr="008C5F1D" w:rsidRDefault="0073206C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C5F1D">
        <w:rPr>
          <w:rFonts w:ascii="Arial" w:hAnsi="Arial" w:cs="Arial"/>
          <w:sz w:val="24"/>
          <w:szCs w:val="24"/>
        </w:rPr>
        <w:t>Para melhor compreensão do princ</w:t>
      </w:r>
      <w:r w:rsidR="008C5F1D" w:rsidRPr="008C5F1D">
        <w:rPr>
          <w:rFonts w:ascii="Arial" w:hAnsi="Arial" w:cs="Arial"/>
          <w:sz w:val="24"/>
          <w:szCs w:val="24"/>
        </w:rPr>
        <w:t>í</w:t>
      </w:r>
      <w:r w:rsidRPr="008C5F1D">
        <w:rPr>
          <w:rFonts w:ascii="Arial" w:hAnsi="Arial" w:cs="Arial"/>
          <w:sz w:val="24"/>
          <w:szCs w:val="24"/>
        </w:rPr>
        <w:t xml:space="preserve">pio </w:t>
      </w:r>
      <w:r w:rsidR="008C5F1D" w:rsidRPr="008C5F1D">
        <w:rPr>
          <w:rFonts w:ascii="Arial" w:hAnsi="Arial" w:cs="Arial"/>
          <w:sz w:val="24"/>
          <w:szCs w:val="24"/>
        </w:rPr>
        <w:t>em estudo,</w:t>
      </w:r>
      <w:r w:rsidRPr="008C5F1D">
        <w:rPr>
          <w:rFonts w:ascii="Arial" w:hAnsi="Arial" w:cs="Arial"/>
          <w:sz w:val="24"/>
          <w:szCs w:val="24"/>
        </w:rPr>
        <w:t xml:space="preserve"> é apresentada a di</w:t>
      </w:r>
      <w:r w:rsidR="00234B7F" w:rsidRPr="008C5F1D">
        <w:rPr>
          <w:rFonts w:ascii="Arial" w:hAnsi="Arial" w:cs="Arial"/>
          <w:sz w:val="24"/>
          <w:szCs w:val="24"/>
        </w:rPr>
        <w:t>stinção entre princ</w:t>
      </w:r>
      <w:r w:rsidR="008C5F1D" w:rsidRPr="008C5F1D">
        <w:rPr>
          <w:rFonts w:ascii="Arial" w:hAnsi="Arial" w:cs="Arial"/>
          <w:sz w:val="24"/>
          <w:szCs w:val="24"/>
        </w:rPr>
        <w:t>í</w:t>
      </w:r>
      <w:r w:rsidR="00234B7F" w:rsidRPr="008C5F1D">
        <w:rPr>
          <w:rFonts w:ascii="Arial" w:hAnsi="Arial" w:cs="Arial"/>
          <w:sz w:val="24"/>
          <w:szCs w:val="24"/>
        </w:rPr>
        <w:t xml:space="preserve">pio e regra, principalmente na visão de Robert </w:t>
      </w:r>
      <w:proofErr w:type="spellStart"/>
      <w:r w:rsidR="00234B7F" w:rsidRPr="008C5F1D">
        <w:rPr>
          <w:rFonts w:ascii="Arial" w:hAnsi="Arial" w:cs="Arial"/>
          <w:sz w:val="24"/>
          <w:szCs w:val="24"/>
        </w:rPr>
        <w:t>Alexy</w:t>
      </w:r>
      <w:proofErr w:type="spellEnd"/>
      <w:r w:rsidR="00234B7F" w:rsidRPr="008C5F1D">
        <w:rPr>
          <w:rFonts w:ascii="Arial" w:hAnsi="Arial" w:cs="Arial"/>
          <w:sz w:val="24"/>
          <w:szCs w:val="24"/>
        </w:rPr>
        <w:t xml:space="preserve">, que entende que princípios </w:t>
      </w:r>
      <w:r w:rsidR="000739DA" w:rsidRPr="008C5F1D">
        <w:rPr>
          <w:rFonts w:ascii="Arial" w:hAnsi="Arial" w:cs="Arial"/>
          <w:sz w:val="24"/>
          <w:szCs w:val="24"/>
        </w:rPr>
        <w:t xml:space="preserve">são mandamentos de </w:t>
      </w:r>
      <w:proofErr w:type="gramStart"/>
      <w:r w:rsidR="000739DA" w:rsidRPr="008C5F1D">
        <w:rPr>
          <w:rFonts w:ascii="Arial" w:hAnsi="Arial" w:cs="Arial"/>
          <w:sz w:val="24"/>
          <w:szCs w:val="24"/>
        </w:rPr>
        <w:t>otimização</w:t>
      </w:r>
      <w:proofErr w:type="gramEnd"/>
      <w:r w:rsidR="000739DA" w:rsidRPr="008C5F1D">
        <w:rPr>
          <w:rFonts w:ascii="Arial" w:hAnsi="Arial" w:cs="Arial"/>
          <w:sz w:val="24"/>
          <w:szCs w:val="24"/>
        </w:rPr>
        <w:t xml:space="preserve"> das normas jurídicas.</w:t>
      </w:r>
    </w:p>
    <w:p w:rsidR="0073206C" w:rsidRPr="008C5F1D" w:rsidRDefault="00234B7F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C5F1D">
        <w:rPr>
          <w:rFonts w:ascii="Arial" w:hAnsi="Arial" w:cs="Arial"/>
          <w:sz w:val="24"/>
          <w:szCs w:val="24"/>
        </w:rPr>
        <w:t>P</w:t>
      </w:r>
      <w:r w:rsidR="00BB561E" w:rsidRPr="008C5F1D">
        <w:rPr>
          <w:rFonts w:ascii="Arial" w:hAnsi="Arial" w:cs="Arial"/>
          <w:sz w:val="24"/>
          <w:szCs w:val="24"/>
        </w:rPr>
        <w:t>osteriormente</w:t>
      </w:r>
      <w:r w:rsidR="008C5F1D" w:rsidRPr="008C5F1D">
        <w:rPr>
          <w:rFonts w:ascii="Arial" w:hAnsi="Arial" w:cs="Arial"/>
          <w:sz w:val="24"/>
          <w:szCs w:val="24"/>
        </w:rPr>
        <w:t>,</w:t>
      </w:r>
      <w:r w:rsidRPr="008C5F1D">
        <w:rPr>
          <w:rFonts w:ascii="Arial" w:hAnsi="Arial" w:cs="Arial"/>
          <w:sz w:val="24"/>
          <w:szCs w:val="24"/>
        </w:rPr>
        <w:t xml:space="preserve"> passa</w:t>
      </w:r>
      <w:r w:rsidR="008C5F1D" w:rsidRPr="008C5F1D">
        <w:rPr>
          <w:rFonts w:ascii="Arial" w:hAnsi="Arial" w:cs="Arial"/>
          <w:sz w:val="24"/>
          <w:szCs w:val="24"/>
        </w:rPr>
        <w:t>-se</w:t>
      </w:r>
      <w:r w:rsidR="00BB561E" w:rsidRPr="008C5F1D">
        <w:rPr>
          <w:rFonts w:ascii="Arial" w:hAnsi="Arial" w:cs="Arial"/>
          <w:sz w:val="24"/>
          <w:szCs w:val="24"/>
        </w:rPr>
        <w:t xml:space="preserve"> </w:t>
      </w:r>
      <w:r w:rsidRPr="008C5F1D">
        <w:rPr>
          <w:rFonts w:ascii="Arial" w:hAnsi="Arial" w:cs="Arial"/>
          <w:sz w:val="24"/>
          <w:szCs w:val="24"/>
        </w:rPr>
        <w:t xml:space="preserve">a análise do princípio da proporcionalidade à luz da Constituição de Federal de 1988, </w:t>
      </w:r>
      <w:r w:rsidR="002A239C" w:rsidRPr="008C5F1D">
        <w:rPr>
          <w:rFonts w:ascii="Arial" w:hAnsi="Arial" w:cs="Arial"/>
          <w:sz w:val="24"/>
          <w:szCs w:val="24"/>
        </w:rPr>
        <w:t>demonstrando o seu lastro constitucional e o entrelaçamento com o Estado Democrático de Direito.</w:t>
      </w:r>
    </w:p>
    <w:p w:rsidR="002A239C" w:rsidRPr="008C5F1D" w:rsidRDefault="002A239C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C5F1D">
        <w:rPr>
          <w:rFonts w:ascii="Arial" w:hAnsi="Arial" w:cs="Arial"/>
          <w:sz w:val="24"/>
          <w:szCs w:val="24"/>
        </w:rPr>
        <w:t xml:space="preserve">Foi </w:t>
      </w:r>
      <w:r w:rsidR="0033222C" w:rsidRPr="008C5F1D">
        <w:rPr>
          <w:rFonts w:ascii="Arial" w:hAnsi="Arial" w:cs="Arial"/>
          <w:sz w:val="24"/>
          <w:szCs w:val="24"/>
        </w:rPr>
        <w:t>exposta</w:t>
      </w:r>
      <w:r w:rsidRPr="008C5F1D">
        <w:rPr>
          <w:rFonts w:ascii="Arial" w:hAnsi="Arial" w:cs="Arial"/>
          <w:sz w:val="24"/>
          <w:szCs w:val="24"/>
        </w:rPr>
        <w:t xml:space="preserve"> a diferenciação entre razo</w:t>
      </w:r>
      <w:r w:rsidR="00234B7F" w:rsidRPr="008C5F1D">
        <w:rPr>
          <w:rFonts w:ascii="Arial" w:hAnsi="Arial" w:cs="Arial"/>
          <w:sz w:val="24"/>
          <w:szCs w:val="24"/>
        </w:rPr>
        <w:t>abilidade e proporcionalidade e</w:t>
      </w:r>
      <w:r w:rsidR="008C5F1D" w:rsidRPr="008C5F1D">
        <w:rPr>
          <w:rFonts w:ascii="Arial" w:hAnsi="Arial" w:cs="Arial"/>
          <w:sz w:val="24"/>
          <w:szCs w:val="24"/>
        </w:rPr>
        <w:t>,</w:t>
      </w:r>
      <w:r w:rsidR="00234B7F" w:rsidRPr="008C5F1D">
        <w:rPr>
          <w:rFonts w:ascii="Arial" w:hAnsi="Arial" w:cs="Arial"/>
          <w:sz w:val="24"/>
          <w:szCs w:val="24"/>
        </w:rPr>
        <w:t xml:space="preserve"> por fim, a visão de Robert </w:t>
      </w:r>
      <w:proofErr w:type="spellStart"/>
      <w:r w:rsidR="00234B7F" w:rsidRPr="008C5F1D">
        <w:rPr>
          <w:rFonts w:ascii="Arial" w:hAnsi="Arial" w:cs="Arial"/>
          <w:sz w:val="24"/>
          <w:szCs w:val="24"/>
        </w:rPr>
        <w:t>Alexy</w:t>
      </w:r>
      <w:proofErr w:type="spellEnd"/>
      <w:r w:rsidR="00234B7F" w:rsidRPr="008C5F1D">
        <w:rPr>
          <w:rFonts w:ascii="Arial" w:hAnsi="Arial" w:cs="Arial"/>
          <w:sz w:val="24"/>
          <w:szCs w:val="24"/>
        </w:rPr>
        <w:t xml:space="preserve"> sobre o </w:t>
      </w:r>
      <w:r w:rsidR="008C5F1D" w:rsidRPr="008C5F1D">
        <w:rPr>
          <w:rFonts w:ascii="Arial" w:hAnsi="Arial" w:cs="Arial"/>
          <w:sz w:val="24"/>
          <w:szCs w:val="24"/>
        </w:rPr>
        <w:t>principio da p</w:t>
      </w:r>
      <w:r w:rsidR="00234B7F" w:rsidRPr="008C5F1D">
        <w:rPr>
          <w:rFonts w:ascii="Arial" w:hAnsi="Arial" w:cs="Arial"/>
          <w:sz w:val="24"/>
          <w:szCs w:val="24"/>
        </w:rPr>
        <w:t>roporcionalidade</w:t>
      </w:r>
      <w:r w:rsidR="0033222C" w:rsidRPr="008C5F1D">
        <w:rPr>
          <w:rFonts w:ascii="Arial" w:hAnsi="Arial" w:cs="Arial"/>
          <w:sz w:val="24"/>
          <w:szCs w:val="24"/>
        </w:rPr>
        <w:t>, que apresenta uma teoria arraigada à subsunção e a ponderação.</w:t>
      </w:r>
    </w:p>
    <w:p w:rsidR="002A239C" w:rsidRPr="008C5F1D" w:rsidRDefault="002A239C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C2C06" w:rsidRPr="008C5F1D" w:rsidRDefault="008C5F1D" w:rsidP="008074F7">
      <w:pPr>
        <w:widowControl w:val="0"/>
        <w:spacing w:after="0" w:line="360" w:lineRule="auto"/>
        <w:ind w:firstLine="0"/>
        <w:contextualSpacing/>
        <w:rPr>
          <w:rFonts w:ascii="Arial" w:hAnsi="Arial" w:cs="Arial"/>
          <w:b/>
          <w:sz w:val="24"/>
          <w:szCs w:val="24"/>
        </w:rPr>
      </w:pPr>
      <w:r w:rsidRPr="008C5F1D">
        <w:rPr>
          <w:rFonts w:ascii="Arial" w:hAnsi="Arial" w:cs="Arial"/>
          <w:b/>
          <w:sz w:val="24"/>
          <w:szCs w:val="24"/>
        </w:rPr>
        <w:tab/>
      </w:r>
      <w:proofErr w:type="gramStart"/>
      <w:r w:rsidRPr="008C5F1D">
        <w:rPr>
          <w:rFonts w:ascii="Arial" w:hAnsi="Arial" w:cs="Arial"/>
          <w:b/>
          <w:sz w:val="24"/>
          <w:szCs w:val="24"/>
        </w:rPr>
        <w:t>1</w:t>
      </w:r>
      <w:proofErr w:type="gramEnd"/>
      <w:r w:rsidRPr="008C5F1D">
        <w:rPr>
          <w:rFonts w:ascii="Arial" w:hAnsi="Arial" w:cs="Arial"/>
          <w:b/>
          <w:sz w:val="24"/>
          <w:szCs w:val="24"/>
        </w:rPr>
        <w:t xml:space="preserve"> </w:t>
      </w:r>
      <w:r w:rsidR="00C26208" w:rsidRPr="008C5F1D">
        <w:rPr>
          <w:rFonts w:ascii="Arial" w:hAnsi="Arial" w:cs="Arial"/>
          <w:b/>
          <w:sz w:val="24"/>
          <w:szCs w:val="24"/>
        </w:rPr>
        <w:t>Síntese</w:t>
      </w:r>
      <w:r w:rsidR="0073206C" w:rsidRPr="008C5F1D">
        <w:rPr>
          <w:rFonts w:ascii="Arial" w:hAnsi="Arial" w:cs="Arial"/>
          <w:b/>
          <w:sz w:val="24"/>
          <w:szCs w:val="24"/>
        </w:rPr>
        <w:t xml:space="preserve"> Histórica do Princípio da </w:t>
      </w:r>
      <w:r w:rsidR="00356A66" w:rsidRPr="008C5F1D">
        <w:rPr>
          <w:rFonts w:ascii="Arial" w:hAnsi="Arial" w:cs="Arial"/>
          <w:b/>
          <w:sz w:val="24"/>
          <w:szCs w:val="24"/>
        </w:rPr>
        <w:t>Proporcionalidade</w:t>
      </w:r>
      <w:r w:rsidR="0073206C" w:rsidRPr="008C5F1D">
        <w:rPr>
          <w:rFonts w:ascii="Arial" w:hAnsi="Arial" w:cs="Arial"/>
          <w:b/>
          <w:sz w:val="24"/>
          <w:szCs w:val="24"/>
        </w:rPr>
        <w:t>.</w:t>
      </w:r>
    </w:p>
    <w:p w:rsidR="008C5F1D" w:rsidRPr="008C5F1D" w:rsidRDefault="008C5F1D" w:rsidP="008074F7">
      <w:pPr>
        <w:widowControl w:val="0"/>
        <w:spacing w:after="0" w:line="360" w:lineRule="auto"/>
        <w:ind w:firstLine="0"/>
        <w:contextualSpacing/>
        <w:rPr>
          <w:rFonts w:ascii="Arial" w:hAnsi="Arial" w:cs="Arial"/>
          <w:b/>
          <w:sz w:val="24"/>
          <w:szCs w:val="24"/>
        </w:rPr>
      </w:pPr>
    </w:p>
    <w:p w:rsidR="0016651E" w:rsidRPr="008C5F1D" w:rsidRDefault="004C4274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C5F1D">
        <w:rPr>
          <w:rFonts w:ascii="Arial" w:hAnsi="Arial" w:cs="Arial"/>
          <w:sz w:val="24"/>
          <w:szCs w:val="24"/>
        </w:rPr>
        <w:t>O surgimento do princ</w:t>
      </w:r>
      <w:r w:rsidR="008F68F5">
        <w:rPr>
          <w:rFonts w:ascii="Arial" w:hAnsi="Arial" w:cs="Arial"/>
          <w:sz w:val="24"/>
          <w:szCs w:val="24"/>
        </w:rPr>
        <w:t>í</w:t>
      </w:r>
      <w:r w:rsidRPr="008C5F1D">
        <w:rPr>
          <w:rFonts w:ascii="Arial" w:hAnsi="Arial" w:cs="Arial"/>
          <w:sz w:val="24"/>
          <w:szCs w:val="24"/>
        </w:rPr>
        <w:t>pio da proporcionalidade est</w:t>
      </w:r>
      <w:r w:rsidR="00CB3230" w:rsidRPr="008C5F1D">
        <w:rPr>
          <w:rFonts w:ascii="Arial" w:hAnsi="Arial" w:cs="Arial"/>
          <w:sz w:val="24"/>
          <w:szCs w:val="24"/>
        </w:rPr>
        <w:t>á</w:t>
      </w:r>
      <w:r w:rsidRPr="008C5F1D">
        <w:rPr>
          <w:rFonts w:ascii="Arial" w:hAnsi="Arial" w:cs="Arial"/>
          <w:sz w:val="24"/>
          <w:szCs w:val="24"/>
        </w:rPr>
        <w:t xml:space="preserve"> intimamente lig</w:t>
      </w:r>
      <w:r w:rsidR="008C5F1D" w:rsidRPr="008C5F1D">
        <w:rPr>
          <w:rFonts w:ascii="Arial" w:hAnsi="Arial" w:cs="Arial"/>
          <w:sz w:val="24"/>
          <w:szCs w:val="24"/>
        </w:rPr>
        <w:t>ado à evolução do Estado de Polí</w:t>
      </w:r>
      <w:r w:rsidRPr="008C5F1D">
        <w:rPr>
          <w:rFonts w:ascii="Arial" w:hAnsi="Arial" w:cs="Arial"/>
          <w:sz w:val="24"/>
          <w:szCs w:val="24"/>
        </w:rPr>
        <w:t>cia para o Estado de Direito e com a defesa dos Direitos Humanos</w:t>
      </w:r>
      <w:r w:rsidR="008C5F1D" w:rsidRPr="008C5F1D">
        <w:rPr>
          <w:rFonts w:ascii="Arial" w:hAnsi="Arial" w:cs="Arial"/>
          <w:sz w:val="24"/>
          <w:szCs w:val="24"/>
        </w:rPr>
        <w:t xml:space="preserve">. Destaca-se, nesse sentido, </w:t>
      </w:r>
      <w:r w:rsidRPr="008C5F1D">
        <w:rPr>
          <w:rFonts w:ascii="Arial" w:hAnsi="Arial" w:cs="Arial"/>
          <w:sz w:val="24"/>
          <w:szCs w:val="24"/>
        </w:rPr>
        <w:t>o entendimento de Chade Rezek Neto</w:t>
      </w:r>
      <w:r w:rsidR="0016651E" w:rsidRPr="008C5F1D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8C5F1D">
        <w:rPr>
          <w:rFonts w:ascii="Arial" w:hAnsi="Arial" w:cs="Arial"/>
          <w:sz w:val="24"/>
          <w:szCs w:val="24"/>
        </w:rPr>
        <w:t>:</w:t>
      </w:r>
    </w:p>
    <w:p w:rsidR="0016651E" w:rsidRPr="008074F7" w:rsidRDefault="0016651E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16651E" w:rsidRPr="008074F7" w:rsidRDefault="004C4274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 xml:space="preserve">O Princípio da Proporcionalidade teve seu início acompanhado da história da defesa dos Direitos Humanos, onde </w:t>
      </w:r>
      <w:proofErr w:type="gramStart"/>
      <w:r w:rsidRPr="008074F7">
        <w:rPr>
          <w:rFonts w:ascii="Arial" w:hAnsi="Arial" w:cs="Arial"/>
        </w:rPr>
        <w:t>destaca-se</w:t>
      </w:r>
      <w:proofErr w:type="gramEnd"/>
      <w:r w:rsidRPr="008074F7">
        <w:rPr>
          <w:rFonts w:ascii="Arial" w:hAnsi="Arial" w:cs="Arial"/>
        </w:rPr>
        <w:t xml:space="preserve"> a passagem do Estado de Polícia para o Estado de Direito, no intuito de estabelecer uma limitação do poder de coação do monarca para a </w:t>
      </w:r>
      <w:r w:rsidRPr="008074F7">
        <w:rPr>
          <w:rFonts w:ascii="Arial" w:hAnsi="Arial" w:cs="Arial"/>
        </w:rPr>
        <w:lastRenderedPageBreak/>
        <w:t>garantia da integridade física e moral  dos indivíduos que estavam sob sua dominação. Portanto, a liberdade individual pode ser citada face aos direitos da administraçã</w:t>
      </w:r>
      <w:r w:rsidR="00CB3230" w:rsidRPr="008074F7">
        <w:rPr>
          <w:rFonts w:ascii="Arial" w:hAnsi="Arial" w:cs="Arial"/>
        </w:rPr>
        <w:t>o como sendo o nascimento da ide</w:t>
      </w:r>
      <w:r w:rsidRPr="008074F7">
        <w:rPr>
          <w:rFonts w:ascii="Arial" w:hAnsi="Arial" w:cs="Arial"/>
        </w:rPr>
        <w:t>ia do Princípio da Proporcionalidade, decorrendo daí o pensamento de que o Estado deveria respeitar os direitos dos cidadãos, sendo oriundas estas id</w:t>
      </w:r>
      <w:r w:rsidR="00CB3230" w:rsidRPr="008074F7">
        <w:rPr>
          <w:rFonts w:ascii="Arial" w:hAnsi="Arial" w:cs="Arial"/>
        </w:rPr>
        <w:t>e</w:t>
      </w:r>
      <w:r w:rsidRPr="008074F7">
        <w:rPr>
          <w:rFonts w:ascii="Arial" w:hAnsi="Arial" w:cs="Arial"/>
        </w:rPr>
        <w:t xml:space="preserve">ias das teorias </w:t>
      </w:r>
      <w:proofErr w:type="spellStart"/>
      <w:r w:rsidRPr="008074F7">
        <w:rPr>
          <w:rFonts w:ascii="Arial" w:hAnsi="Arial" w:cs="Arial"/>
        </w:rPr>
        <w:t>jusnaturalistas</w:t>
      </w:r>
      <w:proofErr w:type="spellEnd"/>
      <w:r w:rsidRPr="008074F7">
        <w:rPr>
          <w:rFonts w:ascii="Arial" w:hAnsi="Arial" w:cs="Arial"/>
        </w:rPr>
        <w:t xml:space="preserve">, </w:t>
      </w:r>
      <w:proofErr w:type="gramStart"/>
      <w:r w:rsidRPr="008074F7">
        <w:rPr>
          <w:rFonts w:ascii="Arial" w:hAnsi="Arial" w:cs="Arial"/>
        </w:rPr>
        <w:t>formuladas</w:t>
      </w:r>
      <w:proofErr w:type="gramEnd"/>
      <w:r w:rsidRPr="008074F7">
        <w:rPr>
          <w:rFonts w:ascii="Arial" w:hAnsi="Arial" w:cs="Arial"/>
        </w:rPr>
        <w:t xml:space="preserve"> na Ingla</w:t>
      </w:r>
      <w:r w:rsidR="00CB3230" w:rsidRPr="008074F7">
        <w:rPr>
          <w:rFonts w:ascii="Arial" w:hAnsi="Arial" w:cs="Arial"/>
        </w:rPr>
        <w:t>terra, nos séculos XVII e XVIII.</w:t>
      </w:r>
    </w:p>
    <w:p w:rsidR="0016651E" w:rsidRPr="008074F7" w:rsidRDefault="0016651E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</w:p>
    <w:p w:rsidR="0016651E" w:rsidRDefault="00E336C3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C5F1D">
        <w:rPr>
          <w:rFonts w:ascii="Arial" w:hAnsi="Arial" w:cs="Arial"/>
          <w:sz w:val="24"/>
          <w:szCs w:val="24"/>
        </w:rPr>
        <w:t xml:space="preserve">Em consonância com </w:t>
      </w:r>
      <w:r w:rsidR="008C5F1D">
        <w:rPr>
          <w:rFonts w:ascii="Arial" w:hAnsi="Arial" w:cs="Arial"/>
          <w:sz w:val="24"/>
          <w:szCs w:val="24"/>
        </w:rPr>
        <w:t>referida</w:t>
      </w:r>
      <w:r w:rsidRPr="008C5F1D">
        <w:rPr>
          <w:rFonts w:ascii="Arial" w:hAnsi="Arial" w:cs="Arial"/>
          <w:sz w:val="24"/>
          <w:szCs w:val="24"/>
        </w:rPr>
        <w:t xml:space="preserve"> posição</w:t>
      </w:r>
      <w:r w:rsidR="008C5F1D">
        <w:rPr>
          <w:rFonts w:ascii="Arial" w:hAnsi="Arial" w:cs="Arial"/>
          <w:sz w:val="24"/>
          <w:szCs w:val="24"/>
        </w:rPr>
        <w:t>,</w:t>
      </w:r>
      <w:r w:rsidRPr="008C5F1D">
        <w:rPr>
          <w:rFonts w:ascii="Arial" w:hAnsi="Arial" w:cs="Arial"/>
          <w:sz w:val="24"/>
          <w:szCs w:val="24"/>
        </w:rPr>
        <w:t xml:space="preserve"> Luiz Roberto Barroso</w:t>
      </w:r>
      <w:r w:rsidR="00256261" w:rsidRPr="008C5F1D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8C5F1D">
        <w:rPr>
          <w:rFonts w:ascii="Arial" w:hAnsi="Arial" w:cs="Arial"/>
          <w:sz w:val="24"/>
          <w:szCs w:val="24"/>
        </w:rPr>
        <w:t xml:space="preserve"> </w:t>
      </w:r>
      <w:r w:rsidR="008C5F1D">
        <w:rPr>
          <w:rFonts w:ascii="Arial" w:hAnsi="Arial" w:cs="Arial"/>
          <w:sz w:val="24"/>
          <w:szCs w:val="24"/>
        </w:rPr>
        <w:t>discorre a respeito d</w:t>
      </w:r>
      <w:r w:rsidRPr="008C5F1D">
        <w:rPr>
          <w:rFonts w:ascii="Arial" w:hAnsi="Arial" w:cs="Arial"/>
          <w:sz w:val="24"/>
          <w:szCs w:val="24"/>
        </w:rPr>
        <w:t>o surgiment</w:t>
      </w:r>
      <w:r w:rsidR="00EC2597" w:rsidRPr="008C5F1D">
        <w:rPr>
          <w:rFonts w:ascii="Arial" w:hAnsi="Arial" w:cs="Arial"/>
          <w:sz w:val="24"/>
          <w:szCs w:val="24"/>
        </w:rPr>
        <w:t>o da proporcionalidade lastreada</w:t>
      </w:r>
      <w:r w:rsidR="008C5F1D">
        <w:rPr>
          <w:rFonts w:ascii="Arial" w:hAnsi="Arial" w:cs="Arial"/>
          <w:sz w:val="24"/>
          <w:szCs w:val="24"/>
        </w:rPr>
        <w:t xml:space="preserve"> no direito anglo–</w:t>
      </w:r>
      <w:r w:rsidRPr="008C5F1D">
        <w:rPr>
          <w:rFonts w:ascii="Arial" w:hAnsi="Arial" w:cs="Arial"/>
          <w:sz w:val="24"/>
          <w:szCs w:val="24"/>
        </w:rPr>
        <w:t>saxão e a estreita relação como o devido processo legal</w:t>
      </w:r>
      <w:r w:rsidR="00EC2597" w:rsidRPr="008C5F1D">
        <w:rPr>
          <w:rFonts w:ascii="Arial" w:hAnsi="Arial" w:cs="Arial"/>
          <w:sz w:val="24"/>
          <w:szCs w:val="24"/>
        </w:rPr>
        <w:t>, quando assevera que</w:t>
      </w:r>
      <w:r w:rsidR="0016651E" w:rsidRPr="008C5F1D">
        <w:rPr>
          <w:rFonts w:ascii="Arial" w:hAnsi="Arial" w:cs="Arial"/>
          <w:sz w:val="24"/>
          <w:szCs w:val="24"/>
        </w:rPr>
        <w:t>:</w:t>
      </w:r>
    </w:p>
    <w:p w:rsidR="008C5F1D" w:rsidRPr="008C5F1D" w:rsidRDefault="008C5F1D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6651E" w:rsidRPr="008074F7" w:rsidRDefault="0016651E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 xml:space="preserve"> </w:t>
      </w:r>
      <w:proofErr w:type="gramStart"/>
      <w:r w:rsidR="00EC2597" w:rsidRPr="008074F7">
        <w:rPr>
          <w:rFonts w:ascii="Arial" w:hAnsi="Arial" w:cs="Arial"/>
        </w:rPr>
        <w:t>o</w:t>
      </w:r>
      <w:proofErr w:type="gramEnd"/>
      <w:r w:rsidR="00EC2597" w:rsidRPr="008074F7">
        <w:rPr>
          <w:rFonts w:ascii="Arial" w:hAnsi="Arial" w:cs="Arial"/>
        </w:rPr>
        <w:t xml:space="preserve"> principio da razoabilidade tem sua  origem e desenvolvimento ligados à garantia do devido processo legal, instituto ancestral do direito anglo-saxão. De fato, sua matriz remonta à cláusula </w:t>
      </w:r>
      <w:proofErr w:type="spellStart"/>
      <w:proofErr w:type="gramStart"/>
      <w:r w:rsidR="00EC2597" w:rsidRPr="008074F7">
        <w:rPr>
          <w:rFonts w:ascii="Arial" w:hAnsi="Arial" w:cs="Arial"/>
        </w:rPr>
        <w:t>law</w:t>
      </w:r>
      <w:proofErr w:type="spellEnd"/>
      <w:proofErr w:type="gramEnd"/>
      <w:r w:rsidR="00EC2597" w:rsidRPr="008074F7">
        <w:rPr>
          <w:rFonts w:ascii="Arial" w:hAnsi="Arial" w:cs="Arial"/>
        </w:rPr>
        <w:t xml:space="preserve"> </w:t>
      </w:r>
      <w:proofErr w:type="spellStart"/>
      <w:r w:rsidR="00EC2597" w:rsidRPr="008074F7">
        <w:rPr>
          <w:rFonts w:ascii="Arial" w:hAnsi="Arial" w:cs="Arial"/>
        </w:rPr>
        <w:t>of</w:t>
      </w:r>
      <w:proofErr w:type="spellEnd"/>
      <w:r w:rsidR="00EC2597" w:rsidRPr="008074F7">
        <w:rPr>
          <w:rFonts w:ascii="Arial" w:hAnsi="Arial" w:cs="Arial"/>
        </w:rPr>
        <w:t xml:space="preserve"> </w:t>
      </w:r>
      <w:proofErr w:type="spellStart"/>
      <w:r w:rsidR="00EC2597" w:rsidRPr="008074F7">
        <w:rPr>
          <w:rFonts w:ascii="Arial" w:hAnsi="Arial" w:cs="Arial"/>
        </w:rPr>
        <w:t>the</w:t>
      </w:r>
      <w:proofErr w:type="spellEnd"/>
      <w:r w:rsidR="00EC2597" w:rsidRPr="008074F7">
        <w:rPr>
          <w:rFonts w:ascii="Arial" w:hAnsi="Arial" w:cs="Arial"/>
        </w:rPr>
        <w:t xml:space="preserve"> </w:t>
      </w:r>
      <w:proofErr w:type="spellStart"/>
      <w:r w:rsidR="00EC2597" w:rsidRPr="008074F7">
        <w:rPr>
          <w:rFonts w:ascii="Arial" w:hAnsi="Arial" w:cs="Arial"/>
        </w:rPr>
        <w:t>land</w:t>
      </w:r>
      <w:proofErr w:type="spellEnd"/>
      <w:r w:rsidR="00EC2597" w:rsidRPr="008074F7">
        <w:rPr>
          <w:rFonts w:ascii="Arial" w:hAnsi="Arial" w:cs="Arial"/>
        </w:rPr>
        <w:t xml:space="preserve">, inscrita na Magna Carta, de 1215, documento que  é reconhecido como um dos grandes antecedentes do constitucionalismo. </w:t>
      </w:r>
    </w:p>
    <w:p w:rsidR="0016651E" w:rsidRPr="008074F7" w:rsidRDefault="0016651E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</w:p>
    <w:p w:rsidR="0016651E" w:rsidRDefault="00A41E53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C5F1D">
        <w:rPr>
          <w:rFonts w:ascii="Arial" w:hAnsi="Arial" w:cs="Arial"/>
          <w:sz w:val="24"/>
          <w:szCs w:val="24"/>
        </w:rPr>
        <w:t>Neste período, já era possível identificar que a proporcionalidade traz uma carga de proibição do excesso ou de desproporção</w:t>
      </w:r>
      <w:r w:rsidR="00FC4F5E" w:rsidRPr="008C5F1D">
        <w:rPr>
          <w:rFonts w:ascii="Arial" w:hAnsi="Arial" w:cs="Arial"/>
          <w:sz w:val="24"/>
          <w:szCs w:val="24"/>
        </w:rPr>
        <w:t>,</w:t>
      </w:r>
      <w:r w:rsidR="006B79BD" w:rsidRPr="008C5F1D">
        <w:rPr>
          <w:rFonts w:ascii="Arial" w:hAnsi="Arial" w:cs="Arial"/>
          <w:sz w:val="24"/>
          <w:szCs w:val="24"/>
        </w:rPr>
        <w:t xml:space="preserve"> que é preponderante até os tempos atuais</w:t>
      </w:r>
      <w:r w:rsidRPr="008C5F1D">
        <w:rPr>
          <w:rFonts w:ascii="Arial" w:hAnsi="Arial" w:cs="Arial"/>
          <w:sz w:val="24"/>
          <w:szCs w:val="24"/>
        </w:rPr>
        <w:t>, conform</w:t>
      </w:r>
      <w:r w:rsidR="007F7748">
        <w:rPr>
          <w:rFonts w:ascii="Arial" w:hAnsi="Arial" w:cs="Arial"/>
          <w:sz w:val="24"/>
          <w:szCs w:val="24"/>
        </w:rPr>
        <w:t>e fica explí</w:t>
      </w:r>
      <w:r w:rsidR="0016651E" w:rsidRPr="008C5F1D">
        <w:rPr>
          <w:rFonts w:ascii="Arial" w:hAnsi="Arial" w:cs="Arial"/>
          <w:sz w:val="24"/>
          <w:szCs w:val="24"/>
        </w:rPr>
        <w:t xml:space="preserve">cito na </w:t>
      </w:r>
      <w:r w:rsidR="007F7748">
        <w:rPr>
          <w:rFonts w:ascii="Arial" w:hAnsi="Arial" w:cs="Arial"/>
          <w:sz w:val="24"/>
          <w:szCs w:val="24"/>
        </w:rPr>
        <w:t xml:space="preserve">afirmação </w:t>
      </w:r>
      <w:r w:rsidR="0016651E" w:rsidRPr="008C5F1D">
        <w:rPr>
          <w:rFonts w:ascii="Arial" w:hAnsi="Arial" w:cs="Arial"/>
          <w:sz w:val="24"/>
          <w:szCs w:val="24"/>
        </w:rPr>
        <w:t>de Willis Santiago Guerra Filho</w:t>
      </w:r>
      <w:r w:rsidR="0016651E" w:rsidRPr="008C5F1D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Pr="008C5F1D">
        <w:rPr>
          <w:rFonts w:ascii="Arial" w:hAnsi="Arial" w:cs="Arial"/>
          <w:sz w:val="24"/>
          <w:szCs w:val="24"/>
        </w:rPr>
        <w:t>,</w:t>
      </w:r>
      <w:r w:rsidR="006B79BD" w:rsidRPr="008C5F1D">
        <w:rPr>
          <w:rFonts w:ascii="Arial" w:hAnsi="Arial" w:cs="Arial"/>
          <w:sz w:val="24"/>
          <w:szCs w:val="24"/>
        </w:rPr>
        <w:t xml:space="preserve"> que no tocante ao </w:t>
      </w:r>
      <w:r w:rsidRPr="008C5F1D">
        <w:rPr>
          <w:rFonts w:ascii="Arial" w:hAnsi="Arial" w:cs="Arial"/>
          <w:sz w:val="24"/>
          <w:szCs w:val="24"/>
        </w:rPr>
        <w:t>Estado de Direito</w:t>
      </w:r>
      <w:r w:rsidR="006B79BD" w:rsidRPr="008C5F1D">
        <w:rPr>
          <w:rFonts w:ascii="Arial" w:hAnsi="Arial" w:cs="Arial"/>
          <w:sz w:val="24"/>
          <w:szCs w:val="24"/>
        </w:rPr>
        <w:t xml:space="preserve"> e a ideia</w:t>
      </w:r>
      <w:r w:rsidRPr="008C5F1D">
        <w:rPr>
          <w:rFonts w:ascii="Arial" w:hAnsi="Arial" w:cs="Arial"/>
          <w:sz w:val="24"/>
          <w:szCs w:val="24"/>
        </w:rPr>
        <w:t xml:space="preserve"> de proporcionalidade</w:t>
      </w:r>
      <w:r w:rsidR="006B79BD" w:rsidRPr="008C5F1D">
        <w:rPr>
          <w:rFonts w:ascii="Arial" w:hAnsi="Arial" w:cs="Arial"/>
          <w:sz w:val="24"/>
          <w:szCs w:val="24"/>
        </w:rPr>
        <w:t xml:space="preserve"> traz que</w:t>
      </w:r>
      <w:r w:rsidR="0016651E" w:rsidRPr="008C5F1D">
        <w:rPr>
          <w:rFonts w:ascii="Arial" w:hAnsi="Arial" w:cs="Arial"/>
          <w:sz w:val="24"/>
          <w:szCs w:val="24"/>
        </w:rPr>
        <w:t>:</w:t>
      </w:r>
    </w:p>
    <w:p w:rsidR="008C5F1D" w:rsidRPr="008C5F1D" w:rsidRDefault="008C5F1D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6651E" w:rsidRPr="008074F7" w:rsidRDefault="006B79BD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proofErr w:type="gramStart"/>
      <w:r w:rsidRPr="008074F7">
        <w:rPr>
          <w:rFonts w:ascii="Arial" w:hAnsi="Arial" w:cs="Arial"/>
        </w:rPr>
        <w:t>u</w:t>
      </w:r>
      <w:r w:rsidR="00A41E53" w:rsidRPr="008074F7">
        <w:rPr>
          <w:rFonts w:ascii="Arial" w:hAnsi="Arial" w:cs="Arial"/>
        </w:rPr>
        <w:t>m</w:t>
      </w:r>
      <w:proofErr w:type="gramEnd"/>
      <w:r w:rsidR="00A41E53" w:rsidRPr="008074F7">
        <w:rPr>
          <w:rFonts w:ascii="Arial" w:hAnsi="Arial" w:cs="Arial"/>
        </w:rPr>
        <w:t xml:space="preserve"> marco histórico para o surgimento desse tipo de formação política costuma-se apontar na Magna Carta Inglesa, de 1215, na qual aparece com</w:t>
      </w:r>
      <w:r w:rsidRPr="008074F7">
        <w:rPr>
          <w:rFonts w:ascii="Arial" w:hAnsi="Arial" w:cs="Arial"/>
        </w:rPr>
        <w:t xml:space="preserve"> toda clareza manifestada a idei</w:t>
      </w:r>
      <w:r w:rsidR="00A41E53" w:rsidRPr="008074F7">
        <w:rPr>
          <w:rFonts w:ascii="Arial" w:hAnsi="Arial" w:cs="Arial"/>
        </w:rPr>
        <w:t>a acima referida, quando estabelece que o homem livre não deve ser punido por um delito menor, senão na medida desse delito, e por um grave delito ele deve ser punido de acordo com a gravidade do delito</w:t>
      </w:r>
      <w:r w:rsidRPr="008074F7">
        <w:rPr>
          <w:rFonts w:ascii="Arial" w:hAnsi="Arial" w:cs="Arial"/>
        </w:rPr>
        <w:t xml:space="preserve">. </w:t>
      </w:r>
    </w:p>
    <w:p w:rsidR="0016651E" w:rsidRPr="008074F7" w:rsidRDefault="0016651E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</w:p>
    <w:p w:rsidR="0016214A" w:rsidRPr="007F7748" w:rsidRDefault="007F7748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patente, portanto, </w:t>
      </w:r>
      <w:r w:rsidR="00680C48" w:rsidRPr="007F7748">
        <w:rPr>
          <w:rFonts w:ascii="Arial" w:hAnsi="Arial" w:cs="Arial"/>
          <w:sz w:val="24"/>
          <w:szCs w:val="24"/>
        </w:rPr>
        <w:t xml:space="preserve">que a proporcionalidade </w:t>
      </w:r>
      <w:r w:rsidR="000A349A" w:rsidRPr="007F7748">
        <w:rPr>
          <w:rFonts w:ascii="Arial" w:hAnsi="Arial" w:cs="Arial"/>
          <w:sz w:val="24"/>
          <w:szCs w:val="24"/>
        </w:rPr>
        <w:t>esta intrinsicamente relacionada à a</w:t>
      </w:r>
      <w:r>
        <w:rPr>
          <w:rFonts w:ascii="Arial" w:hAnsi="Arial" w:cs="Arial"/>
          <w:sz w:val="24"/>
          <w:szCs w:val="24"/>
        </w:rPr>
        <w:t xml:space="preserve">tuação estatal e legislativa na finalidade </w:t>
      </w:r>
      <w:r w:rsidR="000A349A" w:rsidRPr="007F7748">
        <w:rPr>
          <w:rFonts w:ascii="Arial" w:hAnsi="Arial" w:cs="Arial"/>
          <w:sz w:val="24"/>
          <w:szCs w:val="24"/>
        </w:rPr>
        <w:t>do Estado de Direito, observando o exercício moderado do seu poder, principalmente no tocante a característica intervencionista do principio em tela, que</w:t>
      </w:r>
      <w:proofErr w:type="gramStart"/>
      <w:r w:rsidR="000A349A" w:rsidRPr="007F7748">
        <w:rPr>
          <w:rFonts w:ascii="Arial" w:hAnsi="Arial" w:cs="Arial"/>
          <w:sz w:val="24"/>
          <w:szCs w:val="24"/>
        </w:rPr>
        <w:t xml:space="preserve">  </w:t>
      </w:r>
      <w:proofErr w:type="gramEnd"/>
      <w:r w:rsidR="000A349A" w:rsidRPr="007F7748">
        <w:rPr>
          <w:rFonts w:ascii="Arial" w:hAnsi="Arial" w:cs="Arial"/>
          <w:sz w:val="24"/>
          <w:szCs w:val="24"/>
        </w:rPr>
        <w:t>busca resguardar os interesses do cidadão.</w:t>
      </w:r>
    </w:p>
    <w:p w:rsidR="00C26208" w:rsidRPr="007F7748" w:rsidRDefault="00D12E9C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7748">
        <w:rPr>
          <w:rFonts w:ascii="Arial" w:hAnsi="Arial" w:cs="Arial"/>
          <w:sz w:val="24"/>
          <w:szCs w:val="24"/>
        </w:rPr>
        <w:t xml:space="preserve">Caminhando na evolução histórica do princípio </w:t>
      </w:r>
      <w:r w:rsidR="007F7748">
        <w:rPr>
          <w:rFonts w:ascii="Arial" w:hAnsi="Arial" w:cs="Arial"/>
          <w:sz w:val="24"/>
          <w:szCs w:val="24"/>
        </w:rPr>
        <w:t xml:space="preserve">em estudo, tem-se </w:t>
      </w:r>
      <w:r w:rsidRPr="007F7748">
        <w:rPr>
          <w:rFonts w:ascii="Arial" w:hAnsi="Arial" w:cs="Arial"/>
          <w:sz w:val="24"/>
          <w:szCs w:val="24"/>
        </w:rPr>
        <w:t>que</w:t>
      </w:r>
      <w:r w:rsidR="007F7748">
        <w:rPr>
          <w:rFonts w:ascii="Arial" w:hAnsi="Arial" w:cs="Arial"/>
          <w:sz w:val="24"/>
          <w:szCs w:val="24"/>
        </w:rPr>
        <w:t xml:space="preserve"> </w:t>
      </w:r>
      <w:r w:rsidRPr="007F7748">
        <w:rPr>
          <w:rFonts w:ascii="Arial" w:hAnsi="Arial" w:cs="Arial"/>
          <w:sz w:val="24"/>
          <w:szCs w:val="24"/>
        </w:rPr>
        <w:t>a Inglaterra foi o</w:t>
      </w:r>
      <w:r w:rsidR="0037199D" w:rsidRPr="007F7748">
        <w:rPr>
          <w:rFonts w:ascii="Arial" w:hAnsi="Arial" w:cs="Arial"/>
          <w:sz w:val="24"/>
          <w:szCs w:val="24"/>
        </w:rPr>
        <w:t xml:space="preserve"> seu</w:t>
      </w:r>
      <w:r w:rsidRPr="007F7748">
        <w:rPr>
          <w:rFonts w:ascii="Arial" w:hAnsi="Arial" w:cs="Arial"/>
          <w:sz w:val="24"/>
          <w:szCs w:val="24"/>
        </w:rPr>
        <w:t xml:space="preserve"> </w:t>
      </w:r>
      <w:r w:rsidR="0037199D" w:rsidRPr="007F7748">
        <w:rPr>
          <w:rFonts w:ascii="Arial" w:hAnsi="Arial" w:cs="Arial"/>
          <w:sz w:val="24"/>
          <w:szCs w:val="24"/>
        </w:rPr>
        <w:t>n</w:t>
      </w:r>
      <w:r w:rsidRPr="007F7748">
        <w:rPr>
          <w:rFonts w:ascii="Arial" w:hAnsi="Arial" w:cs="Arial"/>
          <w:sz w:val="24"/>
          <w:szCs w:val="24"/>
        </w:rPr>
        <w:t>ascedouro, através da Magna Carta, estendendo–se p</w:t>
      </w:r>
      <w:r w:rsidR="007F7748">
        <w:rPr>
          <w:rFonts w:ascii="Arial" w:hAnsi="Arial" w:cs="Arial"/>
          <w:sz w:val="24"/>
          <w:szCs w:val="24"/>
        </w:rPr>
        <w:t>elos</w:t>
      </w:r>
      <w:proofErr w:type="gramStart"/>
      <w:r w:rsidR="007F7748">
        <w:rPr>
          <w:rFonts w:ascii="Arial" w:hAnsi="Arial" w:cs="Arial"/>
          <w:sz w:val="24"/>
          <w:szCs w:val="24"/>
        </w:rPr>
        <w:t xml:space="preserve"> </w:t>
      </w:r>
      <w:r w:rsidRPr="007F7748">
        <w:rPr>
          <w:rFonts w:ascii="Arial" w:hAnsi="Arial" w:cs="Arial"/>
          <w:sz w:val="24"/>
          <w:szCs w:val="24"/>
        </w:rPr>
        <w:t xml:space="preserve"> </w:t>
      </w:r>
      <w:proofErr w:type="gramEnd"/>
      <w:r w:rsidRPr="007F7748">
        <w:rPr>
          <w:rFonts w:ascii="Arial" w:hAnsi="Arial" w:cs="Arial"/>
          <w:sz w:val="24"/>
          <w:szCs w:val="24"/>
        </w:rPr>
        <w:t>demais países, com bastante relevância no ordenamento jurídico alemão e norte</w:t>
      </w:r>
      <w:r w:rsidR="0037199D" w:rsidRPr="007F7748">
        <w:rPr>
          <w:rFonts w:ascii="Arial" w:hAnsi="Arial" w:cs="Arial"/>
          <w:sz w:val="24"/>
          <w:szCs w:val="24"/>
        </w:rPr>
        <w:t xml:space="preserve">-americano, que acabou por infiltrar suas raízes no ordenamento jurídico brasileiro, </w:t>
      </w:r>
      <w:r w:rsidR="0037199D" w:rsidRPr="007F7748">
        <w:rPr>
          <w:rFonts w:ascii="Arial" w:hAnsi="Arial" w:cs="Arial"/>
          <w:sz w:val="24"/>
          <w:szCs w:val="24"/>
        </w:rPr>
        <w:lastRenderedPageBreak/>
        <w:t>onde a previsão constitucional</w:t>
      </w:r>
      <w:r w:rsidR="00D113C8" w:rsidRPr="007F7748">
        <w:rPr>
          <w:rFonts w:ascii="Arial" w:hAnsi="Arial" w:cs="Arial"/>
          <w:sz w:val="24"/>
          <w:szCs w:val="24"/>
        </w:rPr>
        <w:t xml:space="preserve"> do referido princípio</w:t>
      </w:r>
      <w:r w:rsidR="0037199D" w:rsidRPr="007F7748">
        <w:rPr>
          <w:rFonts w:ascii="Arial" w:hAnsi="Arial" w:cs="Arial"/>
          <w:sz w:val="24"/>
          <w:szCs w:val="24"/>
        </w:rPr>
        <w:t xml:space="preserve"> é </w:t>
      </w:r>
      <w:r w:rsidR="00D113C8" w:rsidRPr="007F7748">
        <w:rPr>
          <w:rFonts w:ascii="Arial" w:hAnsi="Arial" w:cs="Arial"/>
          <w:sz w:val="24"/>
          <w:szCs w:val="24"/>
        </w:rPr>
        <w:t>tácita</w:t>
      </w:r>
      <w:r w:rsidR="0037199D" w:rsidRPr="007F7748">
        <w:rPr>
          <w:rFonts w:ascii="Arial" w:hAnsi="Arial" w:cs="Arial"/>
          <w:sz w:val="24"/>
          <w:szCs w:val="24"/>
        </w:rPr>
        <w:t>, mas a utilização é consagr</w:t>
      </w:r>
      <w:r w:rsidR="00776185" w:rsidRPr="007F7748">
        <w:rPr>
          <w:rFonts w:ascii="Arial" w:hAnsi="Arial" w:cs="Arial"/>
          <w:sz w:val="24"/>
          <w:szCs w:val="24"/>
        </w:rPr>
        <w:t xml:space="preserve">ada, conforme </w:t>
      </w:r>
      <w:r w:rsidR="007F7748">
        <w:rPr>
          <w:rFonts w:ascii="Arial" w:hAnsi="Arial" w:cs="Arial"/>
          <w:sz w:val="24"/>
          <w:szCs w:val="24"/>
        </w:rPr>
        <w:t>será abordado oportunamente</w:t>
      </w:r>
      <w:r w:rsidR="0037199D" w:rsidRPr="007F7748">
        <w:rPr>
          <w:rFonts w:ascii="Arial" w:hAnsi="Arial" w:cs="Arial"/>
          <w:sz w:val="24"/>
          <w:szCs w:val="24"/>
        </w:rPr>
        <w:t>.</w:t>
      </w:r>
    </w:p>
    <w:p w:rsidR="0016651E" w:rsidRPr="008074F7" w:rsidRDefault="0016651E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A410E1" w:rsidRPr="007F7748" w:rsidRDefault="007F7748" w:rsidP="008074F7">
      <w:pPr>
        <w:widowControl w:val="0"/>
        <w:spacing w:after="0" w:line="360" w:lineRule="auto"/>
        <w:ind w:firstLine="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Fundamentação Constitucional do Princípio da</w:t>
      </w:r>
      <w:r w:rsidR="00882686" w:rsidRPr="007F7748">
        <w:rPr>
          <w:rFonts w:ascii="Arial" w:hAnsi="Arial" w:cs="Arial"/>
          <w:b/>
          <w:sz w:val="24"/>
          <w:szCs w:val="24"/>
        </w:rPr>
        <w:t xml:space="preserve"> P</w:t>
      </w:r>
      <w:r w:rsidR="00A410E1" w:rsidRPr="007F7748">
        <w:rPr>
          <w:rFonts w:ascii="Arial" w:hAnsi="Arial" w:cs="Arial"/>
          <w:b/>
          <w:sz w:val="24"/>
          <w:szCs w:val="24"/>
        </w:rPr>
        <w:t>roporcionalidade</w:t>
      </w:r>
    </w:p>
    <w:p w:rsidR="001171A0" w:rsidRPr="008074F7" w:rsidRDefault="007F7748" w:rsidP="008074F7">
      <w:pPr>
        <w:widowControl w:val="0"/>
        <w:spacing w:after="0" w:line="360" w:lineRule="auto"/>
        <w:ind w:firstLine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536C7" w:rsidRPr="007F7748" w:rsidRDefault="007F7748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extrema relevância </w:t>
      </w:r>
      <w:r w:rsidR="00E521B1" w:rsidRPr="007F7748">
        <w:rPr>
          <w:rFonts w:ascii="Arial" w:hAnsi="Arial" w:cs="Arial"/>
          <w:sz w:val="24"/>
          <w:szCs w:val="24"/>
        </w:rPr>
        <w:t>trazer a distinção entre principi</w:t>
      </w:r>
      <w:r w:rsidR="00BE4EED" w:rsidRPr="007F7748">
        <w:rPr>
          <w:rFonts w:ascii="Arial" w:hAnsi="Arial" w:cs="Arial"/>
          <w:sz w:val="24"/>
          <w:szCs w:val="24"/>
        </w:rPr>
        <w:t xml:space="preserve">o e regra, antes de </w:t>
      </w:r>
      <w:r>
        <w:rPr>
          <w:rFonts w:ascii="Arial" w:hAnsi="Arial" w:cs="Arial"/>
          <w:sz w:val="24"/>
          <w:szCs w:val="24"/>
        </w:rPr>
        <w:t xml:space="preserve">ser </w:t>
      </w:r>
      <w:proofErr w:type="gramStart"/>
      <w:r>
        <w:rPr>
          <w:rFonts w:ascii="Arial" w:hAnsi="Arial" w:cs="Arial"/>
          <w:sz w:val="24"/>
          <w:szCs w:val="24"/>
        </w:rPr>
        <w:t>abordado</w:t>
      </w:r>
      <w:proofErr w:type="gramEnd"/>
      <w:r>
        <w:rPr>
          <w:rFonts w:ascii="Arial" w:hAnsi="Arial" w:cs="Arial"/>
          <w:sz w:val="24"/>
          <w:szCs w:val="24"/>
        </w:rPr>
        <w:t xml:space="preserve"> a respeito</w:t>
      </w:r>
      <w:r w:rsidR="00BE4EED" w:rsidRPr="007F7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BE4EED" w:rsidRPr="007F774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proporcionalidade na</w:t>
      </w:r>
      <w:r w:rsidR="00BE4EED" w:rsidRPr="007F7748">
        <w:rPr>
          <w:rFonts w:ascii="Arial" w:hAnsi="Arial" w:cs="Arial"/>
          <w:sz w:val="24"/>
          <w:szCs w:val="24"/>
        </w:rPr>
        <w:t xml:space="preserve"> Carta Magna</w:t>
      </w:r>
      <w:r>
        <w:rPr>
          <w:rFonts w:ascii="Arial" w:hAnsi="Arial" w:cs="Arial"/>
          <w:sz w:val="24"/>
          <w:szCs w:val="24"/>
        </w:rPr>
        <w:t xml:space="preserve"> pátria</w:t>
      </w:r>
      <w:r w:rsidR="00BE4EED" w:rsidRPr="007F7748">
        <w:rPr>
          <w:rFonts w:ascii="Arial" w:hAnsi="Arial" w:cs="Arial"/>
          <w:sz w:val="24"/>
          <w:szCs w:val="24"/>
        </w:rPr>
        <w:t>.</w:t>
      </w:r>
    </w:p>
    <w:p w:rsidR="001171A0" w:rsidRDefault="000E151F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7748">
        <w:rPr>
          <w:rFonts w:ascii="Arial" w:hAnsi="Arial" w:cs="Arial"/>
          <w:sz w:val="24"/>
          <w:szCs w:val="24"/>
        </w:rPr>
        <w:t>A matéria foi tratada na obra Teoria dos Princípios, onde Humberto Ávila</w:t>
      </w:r>
      <w:r w:rsidR="001171A0" w:rsidRPr="007F7748"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Pr="007F7748">
        <w:rPr>
          <w:rFonts w:ascii="Arial" w:hAnsi="Arial" w:cs="Arial"/>
          <w:sz w:val="24"/>
          <w:szCs w:val="24"/>
        </w:rPr>
        <w:t xml:space="preserve"> defende que</w:t>
      </w:r>
      <w:r w:rsidR="001171A0" w:rsidRPr="007F7748">
        <w:rPr>
          <w:rFonts w:ascii="Arial" w:hAnsi="Arial" w:cs="Arial"/>
          <w:sz w:val="24"/>
          <w:szCs w:val="24"/>
        </w:rPr>
        <w:t xml:space="preserve">: </w:t>
      </w:r>
    </w:p>
    <w:p w:rsidR="007F7748" w:rsidRPr="007F7748" w:rsidRDefault="007F7748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171A0" w:rsidRPr="008074F7" w:rsidRDefault="000E151F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proofErr w:type="gramStart"/>
      <w:r w:rsidRPr="008074F7">
        <w:rPr>
          <w:rFonts w:ascii="Arial" w:hAnsi="Arial" w:cs="Arial"/>
        </w:rPr>
        <w:t>princípios</w:t>
      </w:r>
      <w:proofErr w:type="gramEnd"/>
      <w:r w:rsidRPr="008074F7">
        <w:rPr>
          <w:rFonts w:ascii="Arial" w:hAnsi="Arial" w:cs="Arial"/>
        </w:rPr>
        <w:t xml:space="preserve"> são normas imediatamente finalísticas, primariamente prospectivas e com pretensão de complementaridade e da parcialidade, para cuja aplicação se demanda uma avaliação da correlação entre o estado de coisas a ser promovido e os </w:t>
      </w:r>
      <w:r w:rsidR="00FB4D7C" w:rsidRPr="008074F7">
        <w:rPr>
          <w:rFonts w:ascii="Arial" w:hAnsi="Arial" w:cs="Arial"/>
        </w:rPr>
        <w:t xml:space="preserve">efeitos decorrentes da conduta havida como necessária à sua promoção; já regras são normas imediatamente descritivas, primariamente retrospectivas e com pretensão de </w:t>
      </w:r>
      <w:proofErr w:type="spellStart"/>
      <w:r w:rsidR="00FB4D7C" w:rsidRPr="008074F7">
        <w:rPr>
          <w:rFonts w:ascii="Arial" w:hAnsi="Arial" w:cs="Arial"/>
        </w:rPr>
        <w:t>decidibilidade</w:t>
      </w:r>
      <w:proofErr w:type="spellEnd"/>
      <w:r w:rsidR="00FB4D7C" w:rsidRPr="008074F7">
        <w:rPr>
          <w:rFonts w:ascii="Arial" w:hAnsi="Arial" w:cs="Arial"/>
        </w:rPr>
        <w:t xml:space="preserve"> e abrangência, para cuja aplicação se exige a avaliação da correspondência, sempre centrada na finalidade que lhes dá suporte ou nos princípios que lhes são axiologicamente sobrejacentes, entre a construção conceitual da descrição normativa e a construção conceitual dos fatos.</w:t>
      </w:r>
      <w:r w:rsidR="004C7A9B" w:rsidRPr="008074F7">
        <w:rPr>
          <w:rFonts w:ascii="Arial" w:hAnsi="Arial" w:cs="Arial"/>
        </w:rPr>
        <w:t xml:space="preserve"> </w:t>
      </w:r>
    </w:p>
    <w:p w:rsidR="001171A0" w:rsidRDefault="001171A0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</w:p>
    <w:p w:rsidR="007F7748" w:rsidRPr="008074F7" w:rsidRDefault="007F7748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</w:p>
    <w:p w:rsidR="001171A0" w:rsidRPr="007F7748" w:rsidRDefault="00175A10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7748">
        <w:rPr>
          <w:rFonts w:ascii="Arial" w:hAnsi="Arial" w:cs="Arial"/>
          <w:sz w:val="24"/>
          <w:szCs w:val="24"/>
        </w:rPr>
        <w:t xml:space="preserve">Já para Robert </w:t>
      </w:r>
      <w:proofErr w:type="spellStart"/>
      <w:r w:rsidRPr="007F7748">
        <w:rPr>
          <w:rFonts w:ascii="Arial" w:hAnsi="Arial" w:cs="Arial"/>
          <w:sz w:val="24"/>
          <w:szCs w:val="24"/>
        </w:rPr>
        <w:t>Alexy</w:t>
      </w:r>
      <w:proofErr w:type="spellEnd"/>
      <w:r w:rsidR="001171A0" w:rsidRPr="007F7748">
        <w:rPr>
          <w:rStyle w:val="Refdenotaderodap"/>
          <w:rFonts w:ascii="Arial" w:hAnsi="Arial" w:cs="Arial"/>
          <w:sz w:val="24"/>
          <w:szCs w:val="24"/>
        </w:rPr>
        <w:footnoteReference w:id="5"/>
      </w:r>
      <w:r w:rsidR="001171A0" w:rsidRPr="007F7748">
        <w:rPr>
          <w:rFonts w:ascii="Arial" w:hAnsi="Arial" w:cs="Arial"/>
          <w:sz w:val="24"/>
          <w:szCs w:val="24"/>
        </w:rPr>
        <w:t>:</w:t>
      </w:r>
    </w:p>
    <w:p w:rsidR="001171A0" w:rsidRPr="007F7748" w:rsidRDefault="001171A0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171A0" w:rsidRPr="008074F7" w:rsidRDefault="00175A10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proofErr w:type="gramStart"/>
      <w:r w:rsidRPr="008074F7">
        <w:rPr>
          <w:rFonts w:ascii="Arial" w:hAnsi="Arial" w:cs="Arial"/>
        </w:rPr>
        <w:t>os</w:t>
      </w:r>
      <w:proofErr w:type="gramEnd"/>
      <w:r w:rsidRPr="008074F7">
        <w:rPr>
          <w:rFonts w:ascii="Arial" w:hAnsi="Arial" w:cs="Arial"/>
        </w:rPr>
        <w:t xml:space="preserve"> princípios são normas que ordenam que algo seja realizado na maior medida possível, dentro das possibilidades jurídicas e reais existentes. Assim, os princípios são mandamentos de </w:t>
      </w:r>
      <w:proofErr w:type="gramStart"/>
      <w:r w:rsidRPr="008074F7">
        <w:rPr>
          <w:rFonts w:ascii="Arial" w:hAnsi="Arial" w:cs="Arial"/>
        </w:rPr>
        <w:t>otimização</w:t>
      </w:r>
      <w:proofErr w:type="gramEnd"/>
      <w:r w:rsidRPr="008074F7">
        <w:rPr>
          <w:rFonts w:ascii="Arial" w:hAnsi="Arial" w:cs="Arial"/>
        </w:rPr>
        <w:t>, caracterizados pelo fato de que podem ser cumpridos em diferentes graus, e de que seu cumprimento não somente depende das possibilidades reais, mas também das jurídicas</w:t>
      </w:r>
      <w:r w:rsidR="00801CD1" w:rsidRPr="008074F7">
        <w:rPr>
          <w:rFonts w:ascii="Arial" w:hAnsi="Arial" w:cs="Arial"/>
        </w:rPr>
        <w:t>. O âmbito das possibilidades jurídicas é determinado pe</w:t>
      </w:r>
      <w:r w:rsidR="001171A0" w:rsidRPr="008074F7">
        <w:rPr>
          <w:rFonts w:ascii="Arial" w:hAnsi="Arial" w:cs="Arial"/>
        </w:rPr>
        <w:t>los princípios e regras opostas</w:t>
      </w:r>
      <w:r w:rsidR="00801CD1" w:rsidRPr="008074F7">
        <w:rPr>
          <w:rFonts w:ascii="Arial" w:hAnsi="Arial" w:cs="Arial"/>
        </w:rPr>
        <w:t>.</w:t>
      </w:r>
    </w:p>
    <w:p w:rsidR="007D036C" w:rsidRPr="008074F7" w:rsidRDefault="00CD220F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 xml:space="preserve"> </w:t>
      </w:r>
    </w:p>
    <w:p w:rsidR="0055532C" w:rsidRPr="007F7748" w:rsidRDefault="005E214F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7748">
        <w:rPr>
          <w:rFonts w:ascii="Arial" w:hAnsi="Arial" w:cs="Arial"/>
          <w:sz w:val="24"/>
          <w:szCs w:val="24"/>
        </w:rPr>
        <w:t>N</w:t>
      </w:r>
      <w:r w:rsidR="007F7748">
        <w:rPr>
          <w:rFonts w:ascii="Arial" w:hAnsi="Arial" w:cs="Arial"/>
          <w:sz w:val="24"/>
          <w:szCs w:val="24"/>
        </w:rPr>
        <w:t xml:space="preserve">o presente </w:t>
      </w:r>
      <w:r w:rsidRPr="007F7748">
        <w:rPr>
          <w:rFonts w:ascii="Arial" w:hAnsi="Arial" w:cs="Arial"/>
          <w:sz w:val="24"/>
          <w:szCs w:val="24"/>
        </w:rPr>
        <w:t xml:space="preserve">trabalho, </w:t>
      </w:r>
      <w:r w:rsidR="007F7748">
        <w:rPr>
          <w:rFonts w:ascii="Arial" w:hAnsi="Arial" w:cs="Arial"/>
          <w:sz w:val="24"/>
          <w:szCs w:val="24"/>
        </w:rPr>
        <w:t>elegeu-se</w:t>
      </w:r>
      <w:r w:rsidRPr="007F7748">
        <w:rPr>
          <w:rFonts w:ascii="Arial" w:hAnsi="Arial" w:cs="Arial"/>
          <w:sz w:val="24"/>
          <w:szCs w:val="24"/>
        </w:rPr>
        <w:t xml:space="preserve"> a teoria </w:t>
      </w:r>
      <w:proofErr w:type="spellStart"/>
      <w:r w:rsidRPr="007F7748">
        <w:rPr>
          <w:rFonts w:ascii="Arial" w:hAnsi="Arial" w:cs="Arial"/>
          <w:sz w:val="24"/>
          <w:szCs w:val="24"/>
        </w:rPr>
        <w:t>alexiana</w:t>
      </w:r>
      <w:proofErr w:type="spellEnd"/>
      <w:r w:rsidRPr="007F7748">
        <w:rPr>
          <w:rFonts w:ascii="Arial" w:hAnsi="Arial" w:cs="Arial"/>
          <w:sz w:val="24"/>
          <w:szCs w:val="24"/>
        </w:rPr>
        <w:t xml:space="preserve">, que a partir </w:t>
      </w:r>
      <w:r w:rsidR="001171A0" w:rsidRPr="007F7748">
        <w:rPr>
          <w:rFonts w:ascii="Arial" w:hAnsi="Arial" w:cs="Arial"/>
          <w:sz w:val="24"/>
          <w:szCs w:val="24"/>
        </w:rPr>
        <w:t xml:space="preserve">da distinção de que estabelece </w:t>
      </w:r>
      <w:r w:rsidRPr="007F7748">
        <w:rPr>
          <w:rFonts w:ascii="Arial" w:hAnsi="Arial" w:cs="Arial"/>
          <w:sz w:val="24"/>
          <w:szCs w:val="24"/>
        </w:rPr>
        <w:t xml:space="preserve">que princípios </w:t>
      </w:r>
      <w:proofErr w:type="gramStart"/>
      <w:r w:rsidRPr="007F7748">
        <w:rPr>
          <w:rFonts w:ascii="Arial" w:hAnsi="Arial" w:cs="Arial"/>
          <w:sz w:val="24"/>
          <w:szCs w:val="24"/>
        </w:rPr>
        <w:t>são</w:t>
      </w:r>
      <w:proofErr w:type="gramEnd"/>
      <w:r w:rsidRPr="007F7748">
        <w:rPr>
          <w:rFonts w:ascii="Arial" w:hAnsi="Arial" w:cs="Arial"/>
          <w:sz w:val="24"/>
          <w:szCs w:val="24"/>
        </w:rPr>
        <w:t xml:space="preserve"> mandatos de otimização</w:t>
      </w:r>
      <w:r w:rsidR="007F7748">
        <w:rPr>
          <w:rFonts w:ascii="Arial" w:hAnsi="Arial" w:cs="Arial"/>
          <w:sz w:val="24"/>
          <w:szCs w:val="24"/>
        </w:rPr>
        <w:t>,</w:t>
      </w:r>
      <w:r w:rsidRPr="007F7748">
        <w:rPr>
          <w:rFonts w:ascii="Arial" w:hAnsi="Arial" w:cs="Arial"/>
          <w:sz w:val="24"/>
          <w:szCs w:val="24"/>
        </w:rPr>
        <w:t xml:space="preserve"> traz o princ</w:t>
      </w:r>
      <w:r w:rsidR="007F7748">
        <w:rPr>
          <w:rFonts w:ascii="Arial" w:hAnsi="Arial" w:cs="Arial"/>
          <w:sz w:val="24"/>
          <w:szCs w:val="24"/>
        </w:rPr>
        <w:t>í</w:t>
      </w:r>
      <w:r w:rsidRPr="007F7748">
        <w:rPr>
          <w:rFonts w:ascii="Arial" w:hAnsi="Arial" w:cs="Arial"/>
          <w:sz w:val="24"/>
          <w:szCs w:val="24"/>
        </w:rPr>
        <w:t>pio da proporcionalid</w:t>
      </w:r>
      <w:r w:rsidR="001171A0" w:rsidRPr="007F7748">
        <w:rPr>
          <w:rFonts w:ascii="Arial" w:hAnsi="Arial" w:cs="Arial"/>
          <w:sz w:val="24"/>
          <w:szCs w:val="24"/>
        </w:rPr>
        <w:t xml:space="preserve">ade, onde </w:t>
      </w:r>
      <w:r w:rsidRPr="007F7748">
        <w:rPr>
          <w:rFonts w:ascii="Arial" w:hAnsi="Arial" w:cs="Arial"/>
          <w:sz w:val="24"/>
          <w:szCs w:val="24"/>
        </w:rPr>
        <w:t>“o significado da diferença entre as regras e os princípios resulta do fato de que o caráter dos princípios tem uma relação de implicação com o mais importante principio do direito constitucional material: o principio da proporcionalidade”</w:t>
      </w:r>
      <w:r w:rsidR="00162E41" w:rsidRPr="007F7748">
        <w:rPr>
          <w:rFonts w:ascii="Arial" w:hAnsi="Arial" w:cs="Arial"/>
          <w:sz w:val="24"/>
          <w:szCs w:val="24"/>
        </w:rPr>
        <w:t>(ALEXY, Robert.</w:t>
      </w:r>
      <w:r w:rsidR="001171A0" w:rsidRPr="007F7748">
        <w:rPr>
          <w:rFonts w:ascii="Arial" w:hAnsi="Arial" w:cs="Arial"/>
          <w:sz w:val="24"/>
          <w:szCs w:val="24"/>
        </w:rPr>
        <w:t xml:space="preserve"> </w:t>
      </w:r>
      <w:r w:rsidR="00162E41" w:rsidRPr="007F7748">
        <w:rPr>
          <w:rFonts w:ascii="Arial" w:hAnsi="Arial" w:cs="Arial"/>
          <w:b/>
          <w:i/>
          <w:sz w:val="24"/>
          <w:szCs w:val="24"/>
        </w:rPr>
        <w:t xml:space="preserve">Teoria de </w:t>
      </w:r>
      <w:proofErr w:type="spellStart"/>
      <w:r w:rsidR="00162E41" w:rsidRPr="007F7748">
        <w:rPr>
          <w:rFonts w:ascii="Arial" w:hAnsi="Arial" w:cs="Arial"/>
          <w:b/>
          <w:i/>
          <w:sz w:val="24"/>
          <w:szCs w:val="24"/>
        </w:rPr>
        <w:t>la</w:t>
      </w:r>
      <w:proofErr w:type="spellEnd"/>
      <w:r w:rsidR="00162E41" w:rsidRPr="007F7748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162E41" w:rsidRPr="007F7748">
        <w:rPr>
          <w:rFonts w:ascii="Arial" w:hAnsi="Arial" w:cs="Arial"/>
          <w:b/>
          <w:i/>
          <w:sz w:val="24"/>
          <w:szCs w:val="24"/>
        </w:rPr>
        <w:t>argumentación</w:t>
      </w:r>
      <w:proofErr w:type="spellEnd"/>
      <w:r w:rsidR="00162E41" w:rsidRPr="007F7748">
        <w:rPr>
          <w:rFonts w:ascii="Arial" w:hAnsi="Arial" w:cs="Arial"/>
          <w:b/>
          <w:i/>
          <w:sz w:val="24"/>
          <w:szCs w:val="24"/>
        </w:rPr>
        <w:t xml:space="preserve"> jurídica</w:t>
      </w:r>
      <w:r w:rsidR="00162E41" w:rsidRPr="007F7748">
        <w:rPr>
          <w:rFonts w:ascii="Arial" w:hAnsi="Arial" w:cs="Arial"/>
          <w:sz w:val="24"/>
          <w:szCs w:val="24"/>
        </w:rPr>
        <w:t>. 2</w:t>
      </w:r>
      <w:r w:rsidR="001171A0" w:rsidRPr="007F7748">
        <w:rPr>
          <w:rFonts w:ascii="Arial" w:hAnsi="Arial" w:cs="Arial"/>
          <w:sz w:val="24"/>
          <w:szCs w:val="24"/>
        </w:rPr>
        <w:t xml:space="preserve">. </w:t>
      </w:r>
      <w:r w:rsidR="00162E41" w:rsidRPr="007F7748">
        <w:rPr>
          <w:rFonts w:ascii="Arial" w:hAnsi="Arial" w:cs="Arial"/>
          <w:sz w:val="24"/>
          <w:szCs w:val="24"/>
        </w:rPr>
        <w:t>ed.</w:t>
      </w:r>
      <w:r w:rsidR="001171A0" w:rsidRPr="007F7748">
        <w:rPr>
          <w:rFonts w:ascii="Arial" w:hAnsi="Arial" w:cs="Arial"/>
          <w:sz w:val="24"/>
          <w:szCs w:val="24"/>
        </w:rPr>
        <w:t xml:space="preserve"> </w:t>
      </w:r>
      <w:r w:rsidR="00162E41" w:rsidRPr="007F7748">
        <w:rPr>
          <w:rFonts w:ascii="Arial" w:hAnsi="Arial" w:cs="Arial"/>
          <w:sz w:val="24"/>
          <w:szCs w:val="24"/>
        </w:rPr>
        <w:lastRenderedPageBreak/>
        <w:t>Trad</w:t>
      </w:r>
      <w:r w:rsidR="001171A0" w:rsidRPr="007F7748">
        <w:rPr>
          <w:rFonts w:ascii="Arial" w:hAnsi="Arial" w:cs="Arial"/>
          <w:sz w:val="24"/>
          <w:szCs w:val="24"/>
        </w:rPr>
        <w:t>.</w:t>
      </w:r>
      <w:r w:rsidR="00162E41" w:rsidRPr="007F7748">
        <w:rPr>
          <w:rFonts w:ascii="Arial" w:hAnsi="Arial" w:cs="Arial"/>
          <w:sz w:val="24"/>
          <w:szCs w:val="24"/>
        </w:rPr>
        <w:t xml:space="preserve"> de Manuel </w:t>
      </w:r>
      <w:proofErr w:type="spellStart"/>
      <w:r w:rsidR="00162E41" w:rsidRPr="007F7748">
        <w:rPr>
          <w:rFonts w:ascii="Arial" w:hAnsi="Arial" w:cs="Arial"/>
          <w:sz w:val="24"/>
          <w:szCs w:val="24"/>
        </w:rPr>
        <w:t>Atienza</w:t>
      </w:r>
      <w:proofErr w:type="spellEnd"/>
      <w:r w:rsidR="00162E41" w:rsidRPr="007F7748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162E41" w:rsidRPr="007F7748">
        <w:rPr>
          <w:rFonts w:ascii="Arial" w:hAnsi="Arial" w:cs="Arial"/>
          <w:sz w:val="24"/>
          <w:szCs w:val="24"/>
        </w:rPr>
        <w:t>IsabelEspejo</w:t>
      </w:r>
      <w:proofErr w:type="spellEnd"/>
      <w:r w:rsidR="00162E41" w:rsidRPr="007F7748">
        <w:rPr>
          <w:rFonts w:ascii="Arial" w:hAnsi="Arial" w:cs="Arial"/>
          <w:sz w:val="24"/>
          <w:szCs w:val="24"/>
        </w:rPr>
        <w:t xml:space="preserve">. Madrid: Centro de </w:t>
      </w:r>
      <w:proofErr w:type="spellStart"/>
      <w:r w:rsidR="00162E41" w:rsidRPr="007F7748">
        <w:rPr>
          <w:rFonts w:ascii="Arial" w:hAnsi="Arial" w:cs="Arial"/>
          <w:sz w:val="24"/>
          <w:szCs w:val="24"/>
        </w:rPr>
        <w:t>Estudios</w:t>
      </w:r>
      <w:proofErr w:type="spellEnd"/>
      <w:r w:rsidR="00162E41" w:rsidRPr="007F7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E41" w:rsidRPr="007F7748">
        <w:rPr>
          <w:rFonts w:ascii="Arial" w:hAnsi="Arial" w:cs="Arial"/>
          <w:sz w:val="24"/>
          <w:szCs w:val="24"/>
        </w:rPr>
        <w:t>Politicos</w:t>
      </w:r>
      <w:proofErr w:type="spellEnd"/>
      <w:r w:rsidR="00162E41" w:rsidRPr="007F7748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162E41" w:rsidRPr="007F7748">
        <w:rPr>
          <w:rFonts w:ascii="Arial" w:hAnsi="Arial" w:cs="Arial"/>
          <w:sz w:val="24"/>
          <w:szCs w:val="24"/>
        </w:rPr>
        <w:t>Constitucional</w:t>
      </w:r>
      <w:r w:rsidR="001171A0" w:rsidRPr="007F7748">
        <w:rPr>
          <w:rFonts w:ascii="Arial" w:hAnsi="Arial" w:cs="Arial"/>
          <w:sz w:val="24"/>
          <w:szCs w:val="24"/>
        </w:rPr>
        <w:t>es</w:t>
      </w:r>
      <w:proofErr w:type="spellEnd"/>
      <w:r w:rsidR="001171A0" w:rsidRPr="007F7748">
        <w:rPr>
          <w:rFonts w:ascii="Arial" w:hAnsi="Arial" w:cs="Arial"/>
          <w:sz w:val="24"/>
          <w:szCs w:val="24"/>
        </w:rPr>
        <w:t>, 2007. p</w:t>
      </w:r>
      <w:r w:rsidR="00FB5CC4" w:rsidRPr="007F7748">
        <w:rPr>
          <w:rFonts w:ascii="Arial" w:hAnsi="Arial" w:cs="Arial"/>
          <w:sz w:val="24"/>
          <w:szCs w:val="24"/>
        </w:rPr>
        <w:t>.</w:t>
      </w:r>
      <w:r w:rsidR="001171A0" w:rsidRPr="007F7748">
        <w:rPr>
          <w:rFonts w:ascii="Arial" w:hAnsi="Arial" w:cs="Arial"/>
          <w:sz w:val="24"/>
          <w:szCs w:val="24"/>
        </w:rPr>
        <w:t xml:space="preserve"> </w:t>
      </w:r>
      <w:r w:rsidR="00FB5CC4" w:rsidRPr="007F7748">
        <w:rPr>
          <w:rFonts w:ascii="Arial" w:hAnsi="Arial" w:cs="Arial"/>
          <w:sz w:val="24"/>
          <w:szCs w:val="24"/>
        </w:rPr>
        <w:t>3</w:t>
      </w:r>
      <w:r w:rsidR="0063176C" w:rsidRPr="007F7748">
        <w:rPr>
          <w:rFonts w:ascii="Arial" w:hAnsi="Arial" w:cs="Arial"/>
          <w:sz w:val="24"/>
          <w:szCs w:val="24"/>
        </w:rPr>
        <w:t>50)</w:t>
      </w:r>
      <w:r w:rsidR="00FB5CC4" w:rsidRPr="007F7748">
        <w:rPr>
          <w:rFonts w:ascii="Arial" w:hAnsi="Arial" w:cs="Arial"/>
          <w:sz w:val="24"/>
          <w:szCs w:val="24"/>
        </w:rPr>
        <w:t xml:space="preserve">. </w:t>
      </w:r>
    </w:p>
    <w:p w:rsidR="00DB200C" w:rsidRPr="007F7748" w:rsidRDefault="00DB200C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7748">
        <w:rPr>
          <w:rFonts w:ascii="Arial" w:hAnsi="Arial" w:cs="Arial"/>
          <w:sz w:val="24"/>
          <w:szCs w:val="24"/>
        </w:rPr>
        <w:t>Passa</w:t>
      </w:r>
      <w:r w:rsidR="007F7748">
        <w:rPr>
          <w:rFonts w:ascii="Arial" w:hAnsi="Arial" w:cs="Arial"/>
          <w:sz w:val="24"/>
          <w:szCs w:val="24"/>
        </w:rPr>
        <w:t>-se</w:t>
      </w:r>
      <w:r w:rsidRPr="007F7748">
        <w:rPr>
          <w:rFonts w:ascii="Arial" w:hAnsi="Arial" w:cs="Arial"/>
          <w:sz w:val="24"/>
          <w:szCs w:val="24"/>
        </w:rPr>
        <w:t xml:space="preserve"> </w:t>
      </w:r>
      <w:r w:rsidR="007F7748">
        <w:rPr>
          <w:rFonts w:ascii="Arial" w:hAnsi="Arial" w:cs="Arial"/>
          <w:sz w:val="24"/>
          <w:szCs w:val="24"/>
        </w:rPr>
        <w:t>à</w:t>
      </w:r>
      <w:r w:rsidRPr="007F7748">
        <w:rPr>
          <w:rFonts w:ascii="Arial" w:hAnsi="Arial" w:cs="Arial"/>
          <w:sz w:val="24"/>
          <w:szCs w:val="24"/>
        </w:rPr>
        <w:t xml:space="preserve"> fundamentação constitucional do principio da proporcionalidade e</w:t>
      </w:r>
      <w:r w:rsidR="007F7748">
        <w:rPr>
          <w:rFonts w:ascii="Arial" w:hAnsi="Arial" w:cs="Arial"/>
          <w:sz w:val="24"/>
          <w:szCs w:val="24"/>
        </w:rPr>
        <w:t>,</w:t>
      </w:r>
      <w:r w:rsidRPr="007F7748">
        <w:rPr>
          <w:rFonts w:ascii="Arial" w:hAnsi="Arial" w:cs="Arial"/>
          <w:sz w:val="24"/>
          <w:szCs w:val="24"/>
        </w:rPr>
        <w:t xml:space="preserve"> por fim</w:t>
      </w:r>
      <w:r w:rsidR="007F7748">
        <w:rPr>
          <w:rFonts w:ascii="Arial" w:hAnsi="Arial" w:cs="Arial"/>
          <w:sz w:val="24"/>
          <w:szCs w:val="24"/>
        </w:rPr>
        <w:t>,</w:t>
      </w:r>
      <w:r w:rsidRPr="007F7748">
        <w:rPr>
          <w:rFonts w:ascii="Arial" w:hAnsi="Arial" w:cs="Arial"/>
          <w:sz w:val="24"/>
          <w:szCs w:val="24"/>
        </w:rPr>
        <w:t xml:space="preserve"> a análise do principio da proporcionalidade e a teoria de Robert </w:t>
      </w:r>
      <w:proofErr w:type="spellStart"/>
      <w:r w:rsidRPr="007F7748">
        <w:rPr>
          <w:rFonts w:ascii="Arial" w:hAnsi="Arial" w:cs="Arial"/>
          <w:sz w:val="24"/>
          <w:szCs w:val="24"/>
        </w:rPr>
        <w:t>Alexy</w:t>
      </w:r>
      <w:proofErr w:type="spellEnd"/>
      <w:r w:rsidRPr="007F7748">
        <w:rPr>
          <w:rFonts w:ascii="Arial" w:hAnsi="Arial" w:cs="Arial"/>
          <w:sz w:val="24"/>
          <w:szCs w:val="24"/>
        </w:rPr>
        <w:t>.</w:t>
      </w:r>
    </w:p>
    <w:p w:rsidR="001171A0" w:rsidRPr="008074F7" w:rsidRDefault="001171A0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ED0821" w:rsidRPr="007F7748" w:rsidRDefault="007F7748" w:rsidP="008074F7">
      <w:pPr>
        <w:widowControl w:val="0"/>
        <w:spacing w:after="0" w:line="360" w:lineRule="auto"/>
        <w:ind w:firstLine="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 w:rsidRPr="007F7748">
        <w:rPr>
          <w:rFonts w:ascii="Arial" w:hAnsi="Arial" w:cs="Arial"/>
          <w:b/>
          <w:sz w:val="24"/>
          <w:szCs w:val="24"/>
        </w:rPr>
        <w:t xml:space="preserve">3.1 </w:t>
      </w:r>
      <w:r w:rsidR="004068AA" w:rsidRPr="007F7748">
        <w:rPr>
          <w:rFonts w:ascii="Arial" w:hAnsi="Arial" w:cs="Arial"/>
          <w:b/>
          <w:sz w:val="24"/>
          <w:szCs w:val="24"/>
        </w:rPr>
        <w:t xml:space="preserve">O </w:t>
      </w:r>
      <w:proofErr w:type="gramStart"/>
      <w:r w:rsidR="004068AA" w:rsidRPr="007F7748">
        <w:rPr>
          <w:rFonts w:ascii="Arial" w:hAnsi="Arial" w:cs="Arial"/>
          <w:b/>
          <w:sz w:val="24"/>
          <w:szCs w:val="24"/>
        </w:rPr>
        <w:t>Principio</w:t>
      </w:r>
      <w:proofErr w:type="gramEnd"/>
      <w:r w:rsidR="004068AA" w:rsidRPr="007F7748">
        <w:rPr>
          <w:rFonts w:ascii="Arial" w:hAnsi="Arial" w:cs="Arial"/>
          <w:b/>
          <w:sz w:val="24"/>
          <w:szCs w:val="24"/>
        </w:rPr>
        <w:t xml:space="preserve"> da Proporciona</w:t>
      </w:r>
      <w:r w:rsidR="001171A0" w:rsidRPr="007F7748">
        <w:rPr>
          <w:rFonts w:ascii="Arial" w:hAnsi="Arial" w:cs="Arial"/>
          <w:b/>
          <w:sz w:val="24"/>
          <w:szCs w:val="24"/>
        </w:rPr>
        <w:t>lidade e a Constituição de 1988</w:t>
      </w:r>
    </w:p>
    <w:p w:rsidR="007F7748" w:rsidRPr="007F7748" w:rsidRDefault="007F7748" w:rsidP="008074F7">
      <w:pPr>
        <w:widowControl w:val="0"/>
        <w:spacing w:after="0" w:line="360" w:lineRule="auto"/>
        <w:ind w:firstLine="0"/>
        <w:contextualSpacing/>
        <w:rPr>
          <w:rFonts w:ascii="Arial" w:hAnsi="Arial" w:cs="Arial"/>
          <w:b/>
          <w:sz w:val="24"/>
          <w:szCs w:val="24"/>
        </w:rPr>
      </w:pPr>
    </w:p>
    <w:p w:rsidR="00F82805" w:rsidRPr="007F7748" w:rsidRDefault="00C17D82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7748">
        <w:rPr>
          <w:rFonts w:ascii="Arial" w:hAnsi="Arial" w:cs="Arial"/>
          <w:sz w:val="24"/>
          <w:szCs w:val="24"/>
        </w:rPr>
        <w:t xml:space="preserve">A Carta Magna de 1988 </w:t>
      </w:r>
      <w:r w:rsidR="00963F2D" w:rsidRPr="007F7748">
        <w:rPr>
          <w:rFonts w:ascii="Arial" w:hAnsi="Arial" w:cs="Arial"/>
          <w:sz w:val="24"/>
          <w:szCs w:val="24"/>
        </w:rPr>
        <w:t>traz</w:t>
      </w:r>
      <w:r w:rsidRPr="007F7748">
        <w:rPr>
          <w:rFonts w:ascii="Arial" w:hAnsi="Arial" w:cs="Arial"/>
          <w:sz w:val="24"/>
          <w:szCs w:val="24"/>
        </w:rPr>
        <w:t xml:space="preserve"> </w:t>
      </w:r>
      <w:r w:rsidR="00963F2D" w:rsidRPr="007F7748">
        <w:rPr>
          <w:rFonts w:ascii="Arial" w:hAnsi="Arial" w:cs="Arial"/>
          <w:sz w:val="24"/>
          <w:szCs w:val="24"/>
        </w:rPr>
        <w:t>elementos disciplinadores d</w:t>
      </w:r>
      <w:r w:rsidRPr="007F7748">
        <w:rPr>
          <w:rFonts w:ascii="Arial" w:hAnsi="Arial" w:cs="Arial"/>
          <w:sz w:val="24"/>
          <w:szCs w:val="24"/>
        </w:rPr>
        <w:t>a proporcionalidade</w:t>
      </w:r>
      <w:r w:rsidR="007F7748">
        <w:rPr>
          <w:rFonts w:ascii="Arial" w:hAnsi="Arial" w:cs="Arial"/>
          <w:sz w:val="24"/>
          <w:szCs w:val="24"/>
        </w:rPr>
        <w:t>,</w:t>
      </w:r>
      <w:r w:rsidR="00963F2D" w:rsidRPr="007F7748">
        <w:rPr>
          <w:rFonts w:ascii="Arial" w:hAnsi="Arial" w:cs="Arial"/>
          <w:sz w:val="24"/>
          <w:szCs w:val="24"/>
        </w:rPr>
        <w:t xml:space="preserve"> </w:t>
      </w:r>
      <w:r w:rsidR="00C17FFE" w:rsidRPr="007F7748">
        <w:rPr>
          <w:rFonts w:ascii="Arial" w:hAnsi="Arial" w:cs="Arial"/>
          <w:sz w:val="24"/>
          <w:szCs w:val="24"/>
        </w:rPr>
        <w:t>insculpido</w:t>
      </w:r>
      <w:r w:rsidR="007F7748">
        <w:rPr>
          <w:rFonts w:ascii="Arial" w:hAnsi="Arial" w:cs="Arial"/>
          <w:sz w:val="24"/>
          <w:szCs w:val="24"/>
        </w:rPr>
        <w:t>s</w:t>
      </w:r>
      <w:r w:rsidR="00C17FFE" w:rsidRPr="007F7748">
        <w:rPr>
          <w:rFonts w:ascii="Arial" w:hAnsi="Arial" w:cs="Arial"/>
          <w:sz w:val="24"/>
          <w:szCs w:val="24"/>
        </w:rPr>
        <w:t xml:space="preserve"> no artigo</w:t>
      </w:r>
      <w:r w:rsidRPr="007F7748">
        <w:rPr>
          <w:rFonts w:ascii="Arial" w:hAnsi="Arial" w:cs="Arial"/>
          <w:sz w:val="24"/>
          <w:szCs w:val="24"/>
        </w:rPr>
        <w:t xml:space="preserve"> 5</w:t>
      </w:r>
      <w:r w:rsidR="007F7748">
        <w:rPr>
          <w:rFonts w:ascii="Arial" w:hAnsi="Arial" w:cs="Arial"/>
          <w:sz w:val="24"/>
          <w:szCs w:val="24"/>
        </w:rPr>
        <w:t>º</w:t>
      </w:r>
      <w:r w:rsidR="00A67747" w:rsidRPr="007F7748">
        <w:rPr>
          <w:rFonts w:ascii="Arial" w:hAnsi="Arial" w:cs="Arial"/>
          <w:sz w:val="24"/>
          <w:szCs w:val="24"/>
        </w:rPr>
        <w:t xml:space="preserve">, incisos V, X e </w:t>
      </w:r>
      <w:proofErr w:type="gramStart"/>
      <w:r w:rsidR="00A67747" w:rsidRPr="007F7748">
        <w:rPr>
          <w:rFonts w:ascii="Arial" w:hAnsi="Arial" w:cs="Arial"/>
          <w:sz w:val="24"/>
          <w:szCs w:val="24"/>
        </w:rPr>
        <w:t>XXV ;</w:t>
      </w:r>
      <w:proofErr w:type="gramEnd"/>
      <w:r w:rsidR="00A67747" w:rsidRPr="007F7748">
        <w:rPr>
          <w:rFonts w:ascii="Arial" w:hAnsi="Arial" w:cs="Arial"/>
          <w:sz w:val="24"/>
          <w:szCs w:val="24"/>
        </w:rPr>
        <w:t xml:space="preserve"> artigo 7</w:t>
      </w:r>
      <w:r w:rsidR="007F7748">
        <w:rPr>
          <w:rFonts w:ascii="Arial" w:hAnsi="Arial" w:cs="Arial"/>
          <w:sz w:val="24"/>
          <w:szCs w:val="24"/>
        </w:rPr>
        <w:t>º</w:t>
      </w:r>
      <w:r w:rsidR="00A67747" w:rsidRPr="007F7748">
        <w:rPr>
          <w:rFonts w:ascii="Arial" w:hAnsi="Arial" w:cs="Arial"/>
          <w:sz w:val="24"/>
          <w:szCs w:val="24"/>
        </w:rPr>
        <w:t>, incisos IV, V e XXI</w:t>
      </w:r>
      <w:r w:rsidR="00B574A6" w:rsidRPr="007F7748">
        <w:rPr>
          <w:rFonts w:ascii="Arial" w:hAnsi="Arial" w:cs="Arial"/>
          <w:sz w:val="24"/>
          <w:szCs w:val="24"/>
        </w:rPr>
        <w:t>; artigo 36,</w:t>
      </w:r>
      <w:r w:rsidR="007F7748">
        <w:rPr>
          <w:rFonts w:ascii="Arial" w:hAnsi="Arial" w:cs="Arial"/>
          <w:sz w:val="24"/>
          <w:szCs w:val="24"/>
        </w:rPr>
        <w:t xml:space="preserve"> </w:t>
      </w:r>
      <w:r w:rsidR="00B574A6" w:rsidRPr="007F7748">
        <w:rPr>
          <w:rFonts w:ascii="Arial" w:hAnsi="Arial" w:cs="Arial"/>
          <w:sz w:val="24"/>
          <w:szCs w:val="24"/>
        </w:rPr>
        <w:t xml:space="preserve">§3, artigo 37, inciso IX; artigo 40, inciso III, alíneas c e d e §4, artigo 40, inciso V, artigo 71, inciso VIII, artigo 84, parágrafo único; artigo 129, incisos II e IX; artigo 170, caput; artigo 173, </w:t>
      </w:r>
      <w:r w:rsidR="002B3CA4" w:rsidRPr="007F7748">
        <w:rPr>
          <w:rFonts w:ascii="Arial" w:hAnsi="Arial" w:cs="Arial"/>
          <w:sz w:val="24"/>
          <w:szCs w:val="24"/>
        </w:rPr>
        <w:t>§3,§4,§5, artigo</w:t>
      </w:r>
      <w:r w:rsidR="003E3AA6" w:rsidRPr="007F7748">
        <w:rPr>
          <w:rFonts w:ascii="Arial" w:hAnsi="Arial" w:cs="Arial"/>
          <w:sz w:val="24"/>
          <w:szCs w:val="24"/>
        </w:rPr>
        <w:t xml:space="preserve"> 174 §1 e artigo 175, inciso IV</w:t>
      </w:r>
      <w:r w:rsidR="001171A0" w:rsidRPr="007F7748">
        <w:rPr>
          <w:rFonts w:ascii="Arial" w:hAnsi="Arial" w:cs="Arial"/>
          <w:sz w:val="24"/>
          <w:szCs w:val="24"/>
        </w:rPr>
        <w:t xml:space="preserve">, </w:t>
      </w:r>
      <w:r w:rsidR="003E3AA6" w:rsidRPr="007F7748">
        <w:rPr>
          <w:rFonts w:ascii="Arial" w:hAnsi="Arial" w:cs="Arial"/>
          <w:sz w:val="24"/>
          <w:szCs w:val="24"/>
        </w:rPr>
        <w:t>sendo de  aplicação  particularizada os artigos citados.</w:t>
      </w:r>
    </w:p>
    <w:p w:rsidR="007F7748" w:rsidRDefault="00F82805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7748">
        <w:rPr>
          <w:rFonts w:ascii="Arial" w:hAnsi="Arial" w:cs="Arial"/>
          <w:sz w:val="24"/>
          <w:szCs w:val="24"/>
        </w:rPr>
        <w:t>Na estrutura da Lei Maior</w:t>
      </w:r>
      <w:r w:rsidR="007F7748">
        <w:rPr>
          <w:rFonts w:ascii="Arial" w:hAnsi="Arial" w:cs="Arial"/>
          <w:sz w:val="24"/>
          <w:szCs w:val="24"/>
        </w:rPr>
        <w:t>,</w:t>
      </w:r>
      <w:r w:rsidRPr="007F7748">
        <w:rPr>
          <w:rFonts w:ascii="Arial" w:hAnsi="Arial" w:cs="Arial"/>
          <w:sz w:val="24"/>
          <w:szCs w:val="24"/>
        </w:rPr>
        <w:t xml:space="preserve"> não é expl</w:t>
      </w:r>
      <w:r w:rsidR="007F7748">
        <w:rPr>
          <w:rFonts w:ascii="Arial" w:hAnsi="Arial" w:cs="Arial"/>
          <w:sz w:val="24"/>
          <w:szCs w:val="24"/>
        </w:rPr>
        <w:t>í</w:t>
      </w:r>
      <w:r w:rsidRPr="007F7748">
        <w:rPr>
          <w:rFonts w:ascii="Arial" w:hAnsi="Arial" w:cs="Arial"/>
          <w:sz w:val="24"/>
          <w:szCs w:val="24"/>
        </w:rPr>
        <w:t>cita a regra da proporcionalidade</w:t>
      </w:r>
      <w:r w:rsidR="007F7748">
        <w:rPr>
          <w:rFonts w:ascii="Arial" w:hAnsi="Arial" w:cs="Arial"/>
          <w:sz w:val="24"/>
          <w:szCs w:val="24"/>
        </w:rPr>
        <w:t>, entretanto, afere–</w:t>
      </w:r>
      <w:r w:rsidR="00EE60DE" w:rsidRPr="007F7748">
        <w:rPr>
          <w:rFonts w:ascii="Arial" w:hAnsi="Arial" w:cs="Arial"/>
          <w:sz w:val="24"/>
          <w:szCs w:val="24"/>
        </w:rPr>
        <w:t>se sua aplicação de maneira especifica ou particularizada, como nos demonstra Sylvia Marlene de Castro Figueiredo</w:t>
      </w:r>
      <w:r w:rsidR="001171A0" w:rsidRPr="007F7748">
        <w:rPr>
          <w:rStyle w:val="Refdenotaderodap"/>
          <w:rFonts w:ascii="Arial" w:hAnsi="Arial" w:cs="Arial"/>
          <w:sz w:val="24"/>
          <w:szCs w:val="24"/>
        </w:rPr>
        <w:footnoteReference w:id="6"/>
      </w:r>
      <w:r w:rsidR="00EE60DE" w:rsidRPr="007F7748">
        <w:rPr>
          <w:rFonts w:ascii="Arial" w:hAnsi="Arial" w:cs="Arial"/>
          <w:sz w:val="24"/>
          <w:szCs w:val="24"/>
        </w:rPr>
        <w:t xml:space="preserve"> que diz</w:t>
      </w:r>
      <w:r w:rsidR="001171A0" w:rsidRPr="007F7748">
        <w:rPr>
          <w:rFonts w:ascii="Arial" w:hAnsi="Arial" w:cs="Arial"/>
          <w:sz w:val="24"/>
          <w:szCs w:val="24"/>
        </w:rPr>
        <w:t>:</w:t>
      </w:r>
    </w:p>
    <w:p w:rsidR="001171A0" w:rsidRPr="007F7748" w:rsidRDefault="001171A0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7748">
        <w:rPr>
          <w:rFonts w:ascii="Arial" w:hAnsi="Arial" w:cs="Arial"/>
          <w:sz w:val="24"/>
          <w:szCs w:val="24"/>
        </w:rPr>
        <w:t xml:space="preserve"> </w:t>
      </w:r>
    </w:p>
    <w:p w:rsidR="00F82805" w:rsidRPr="008074F7" w:rsidRDefault="00EE60DE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 xml:space="preserve">O Direito Constitucional Brasileiro acolhe regras de aplicação específica ou particularizada do principio da proporcionalidade, a que se refere </w:t>
      </w:r>
      <w:proofErr w:type="gramStart"/>
      <w:r w:rsidRPr="008074F7">
        <w:rPr>
          <w:rFonts w:ascii="Arial" w:hAnsi="Arial" w:cs="Arial"/>
        </w:rPr>
        <w:t>a</w:t>
      </w:r>
      <w:proofErr w:type="gramEnd"/>
      <w:r w:rsidRPr="008074F7">
        <w:rPr>
          <w:rFonts w:ascii="Arial" w:hAnsi="Arial" w:cs="Arial"/>
        </w:rPr>
        <w:t xml:space="preserve"> Constituição, sem, contudo, explicitá-lo, tal como ocorre com alguns direitos sociais, ou no campo do Direito Tributário, ou do Eleitoral (artigo 45, </w:t>
      </w:r>
      <w:r w:rsidRPr="008074F7">
        <w:rPr>
          <w:rFonts w:ascii="Arial" w:hAnsi="Arial" w:cs="Arial"/>
          <w:i/>
        </w:rPr>
        <w:t>caput</w:t>
      </w:r>
      <w:r w:rsidRPr="008074F7">
        <w:rPr>
          <w:rFonts w:ascii="Arial" w:hAnsi="Arial" w:cs="Arial"/>
        </w:rPr>
        <w:t xml:space="preserve"> e §1, da CF). </w:t>
      </w:r>
    </w:p>
    <w:p w:rsidR="001171A0" w:rsidRPr="008074F7" w:rsidRDefault="001171A0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</w:p>
    <w:p w:rsidR="009B66B9" w:rsidRPr="007F7748" w:rsidRDefault="007F7748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 sendo, denota-se </w:t>
      </w:r>
      <w:r w:rsidR="009B66B9" w:rsidRPr="007F7748">
        <w:rPr>
          <w:rFonts w:ascii="Arial" w:hAnsi="Arial" w:cs="Arial"/>
          <w:sz w:val="24"/>
          <w:szCs w:val="24"/>
        </w:rPr>
        <w:t>que a regra da proporciona</w:t>
      </w:r>
      <w:r w:rsidR="003F0739" w:rsidRPr="007F7748">
        <w:rPr>
          <w:rFonts w:ascii="Arial" w:hAnsi="Arial" w:cs="Arial"/>
          <w:sz w:val="24"/>
          <w:szCs w:val="24"/>
        </w:rPr>
        <w:t xml:space="preserve">lidade </w:t>
      </w:r>
      <w:r>
        <w:rPr>
          <w:rFonts w:ascii="Arial" w:hAnsi="Arial" w:cs="Arial"/>
          <w:sz w:val="24"/>
          <w:szCs w:val="24"/>
        </w:rPr>
        <w:t>está</w:t>
      </w:r>
      <w:r w:rsidR="003F0739" w:rsidRPr="007F7748">
        <w:rPr>
          <w:rFonts w:ascii="Arial" w:hAnsi="Arial" w:cs="Arial"/>
          <w:sz w:val="24"/>
          <w:szCs w:val="24"/>
        </w:rPr>
        <w:t xml:space="preserve"> pulverizada pelo texto constitucional, o que não é impeditivo para sua efetiva utilização.</w:t>
      </w:r>
    </w:p>
    <w:p w:rsidR="007F7748" w:rsidRDefault="006B6EC0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7748">
        <w:rPr>
          <w:rFonts w:ascii="Arial" w:hAnsi="Arial" w:cs="Arial"/>
          <w:sz w:val="24"/>
          <w:szCs w:val="24"/>
        </w:rPr>
        <w:t>Neste sentido posiciona-</w:t>
      </w:r>
      <w:r w:rsidR="003F0739" w:rsidRPr="007F7748">
        <w:rPr>
          <w:rFonts w:ascii="Arial" w:hAnsi="Arial" w:cs="Arial"/>
          <w:sz w:val="24"/>
          <w:szCs w:val="24"/>
        </w:rPr>
        <w:t>se Willis Santiago Guerra Filho</w:t>
      </w:r>
      <w:r w:rsidR="001171A0" w:rsidRPr="007F7748">
        <w:rPr>
          <w:rStyle w:val="Refdenotaderodap"/>
          <w:rFonts w:ascii="Arial" w:hAnsi="Arial" w:cs="Arial"/>
          <w:sz w:val="24"/>
          <w:szCs w:val="24"/>
        </w:rPr>
        <w:footnoteReference w:id="7"/>
      </w:r>
      <w:r w:rsidR="003F0739" w:rsidRPr="007F7748">
        <w:rPr>
          <w:rFonts w:ascii="Arial" w:hAnsi="Arial" w:cs="Arial"/>
          <w:sz w:val="24"/>
          <w:szCs w:val="24"/>
        </w:rPr>
        <w:t>:</w:t>
      </w:r>
    </w:p>
    <w:p w:rsidR="001171A0" w:rsidRPr="007F7748" w:rsidRDefault="003F0739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7748">
        <w:rPr>
          <w:rFonts w:ascii="Arial" w:hAnsi="Arial" w:cs="Arial"/>
          <w:sz w:val="24"/>
          <w:szCs w:val="24"/>
        </w:rPr>
        <w:t xml:space="preserve"> </w:t>
      </w:r>
    </w:p>
    <w:p w:rsidR="001171A0" w:rsidRPr="008074F7" w:rsidRDefault="003F0739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proofErr w:type="gramStart"/>
      <w:r w:rsidRPr="008074F7">
        <w:rPr>
          <w:rFonts w:ascii="Arial" w:hAnsi="Arial" w:cs="Arial"/>
        </w:rPr>
        <w:t>a</w:t>
      </w:r>
      <w:proofErr w:type="gramEnd"/>
      <w:r w:rsidRPr="008074F7">
        <w:rPr>
          <w:rFonts w:ascii="Arial" w:hAnsi="Arial" w:cs="Arial"/>
        </w:rPr>
        <w:t xml:space="preserve"> ausência de uma referencia explicita ao principio no texto da nova Carta não  representa nenhum obstáculo ao reconhecimento de sua existência positiva, pois ao qualifica- </w:t>
      </w:r>
      <w:proofErr w:type="spellStart"/>
      <w:r w:rsidRPr="008074F7">
        <w:rPr>
          <w:rFonts w:ascii="Arial" w:hAnsi="Arial" w:cs="Arial"/>
        </w:rPr>
        <w:t>lo</w:t>
      </w:r>
      <w:proofErr w:type="spellEnd"/>
      <w:r w:rsidRPr="008074F7">
        <w:rPr>
          <w:rFonts w:ascii="Arial" w:hAnsi="Arial" w:cs="Arial"/>
        </w:rPr>
        <w:t xml:space="preserve"> como ‘norma fundamental’, nos termos da Teoria Pura </w:t>
      </w:r>
      <w:proofErr w:type="spellStart"/>
      <w:r w:rsidRPr="008074F7">
        <w:rPr>
          <w:rFonts w:ascii="Arial" w:hAnsi="Arial" w:cs="Arial"/>
        </w:rPr>
        <w:t>kelseniana</w:t>
      </w:r>
      <w:proofErr w:type="spellEnd"/>
      <w:r w:rsidRPr="008074F7">
        <w:rPr>
          <w:rFonts w:ascii="Arial" w:hAnsi="Arial" w:cs="Arial"/>
        </w:rPr>
        <w:t xml:space="preserve">, se lhe atribui o caráter ubíquo de norma a um só tempo ‘posta’ (positivada) e ‘pressuposta’ ( na concepção instauradora da base constitucional sobre a qual repousa o ordenamento jurídico como um todo). </w:t>
      </w:r>
    </w:p>
    <w:p w:rsidR="001171A0" w:rsidRPr="008074F7" w:rsidRDefault="001171A0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</w:p>
    <w:p w:rsidR="001171A0" w:rsidRPr="007F7748" w:rsidRDefault="00B55430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F7748">
        <w:rPr>
          <w:rFonts w:ascii="Arial" w:hAnsi="Arial" w:cs="Arial"/>
          <w:sz w:val="24"/>
          <w:szCs w:val="24"/>
        </w:rPr>
        <w:t>Neste compasso</w:t>
      </w:r>
      <w:r w:rsidR="007F7748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7F7748">
        <w:rPr>
          <w:rFonts w:ascii="Arial" w:hAnsi="Arial" w:cs="Arial"/>
          <w:sz w:val="24"/>
          <w:szCs w:val="24"/>
        </w:rPr>
        <w:t>mister</w:t>
      </w:r>
      <w:proofErr w:type="gramEnd"/>
      <w:r w:rsidRPr="007F7748">
        <w:rPr>
          <w:rFonts w:ascii="Arial" w:hAnsi="Arial" w:cs="Arial"/>
          <w:sz w:val="24"/>
          <w:szCs w:val="24"/>
        </w:rPr>
        <w:t xml:space="preserve"> trazer </w:t>
      </w:r>
      <w:r w:rsidR="007F7748">
        <w:rPr>
          <w:rFonts w:ascii="Arial" w:hAnsi="Arial" w:cs="Arial"/>
          <w:sz w:val="24"/>
          <w:szCs w:val="24"/>
        </w:rPr>
        <w:t>à</w:t>
      </w:r>
      <w:r w:rsidRPr="007F7748">
        <w:rPr>
          <w:rFonts w:ascii="Arial" w:hAnsi="Arial" w:cs="Arial"/>
          <w:sz w:val="24"/>
          <w:szCs w:val="24"/>
        </w:rPr>
        <w:t xml:space="preserve"> lume a posição de Paulo Bonavides</w:t>
      </w:r>
      <w:r w:rsidR="001171A0" w:rsidRPr="007F7748">
        <w:rPr>
          <w:rStyle w:val="Refdenotaderodap"/>
          <w:rFonts w:ascii="Arial" w:hAnsi="Arial" w:cs="Arial"/>
          <w:sz w:val="24"/>
          <w:szCs w:val="24"/>
        </w:rPr>
        <w:footnoteReference w:id="8"/>
      </w:r>
      <w:r w:rsidRPr="007F7748">
        <w:rPr>
          <w:rFonts w:ascii="Arial" w:hAnsi="Arial" w:cs="Arial"/>
          <w:sz w:val="24"/>
          <w:szCs w:val="24"/>
        </w:rPr>
        <w:t xml:space="preserve">, que </w:t>
      </w:r>
      <w:r w:rsidRPr="007F7748">
        <w:rPr>
          <w:rFonts w:ascii="Arial" w:hAnsi="Arial" w:cs="Arial"/>
          <w:sz w:val="24"/>
          <w:szCs w:val="24"/>
        </w:rPr>
        <w:lastRenderedPageBreak/>
        <w:t>preconiza que</w:t>
      </w:r>
      <w:r w:rsidR="001171A0" w:rsidRPr="007F7748">
        <w:rPr>
          <w:rFonts w:ascii="Arial" w:hAnsi="Arial" w:cs="Arial"/>
          <w:sz w:val="24"/>
          <w:szCs w:val="24"/>
        </w:rPr>
        <w:t xml:space="preserve"> “</w:t>
      </w:r>
      <w:r w:rsidRPr="007F7748">
        <w:rPr>
          <w:rFonts w:ascii="Arial" w:hAnsi="Arial" w:cs="Arial"/>
          <w:sz w:val="24"/>
          <w:szCs w:val="24"/>
        </w:rPr>
        <w:t>é na qualidade de principio constitucional ou principio geral de direito, a</w:t>
      </w:r>
      <w:r w:rsidR="001171A0" w:rsidRPr="007F7748">
        <w:rPr>
          <w:rFonts w:ascii="Arial" w:hAnsi="Arial" w:cs="Arial"/>
          <w:sz w:val="24"/>
          <w:szCs w:val="24"/>
        </w:rPr>
        <w:t xml:space="preserve">pto a acautelar do arbítrio do </w:t>
      </w:r>
      <w:r w:rsidRPr="007F7748">
        <w:rPr>
          <w:rFonts w:ascii="Arial" w:hAnsi="Arial" w:cs="Arial"/>
          <w:sz w:val="24"/>
          <w:szCs w:val="24"/>
        </w:rPr>
        <w:t>poder o cidadão e toda a sociedad</w:t>
      </w:r>
      <w:r w:rsidR="00744F7A" w:rsidRPr="007F7748">
        <w:rPr>
          <w:rFonts w:ascii="Arial" w:hAnsi="Arial" w:cs="Arial"/>
          <w:sz w:val="24"/>
          <w:szCs w:val="24"/>
        </w:rPr>
        <w:t>e, que se faz mister reconhece-</w:t>
      </w:r>
      <w:r w:rsidRPr="007F7748">
        <w:rPr>
          <w:rFonts w:ascii="Arial" w:hAnsi="Arial" w:cs="Arial"/>
          <w:sz w:val="24"/>
          <w:szCs w:val="24"/>
        </w:rPr>
        <w:t xml:space="preserve"> lo já implícito e, portanto, positivado</w:t>
      </w:r>
      <w:r w:rsidR="00E9583E" w:rsidRPr="007F7748">
        <w:rPr>
          <w:rFonts w:ascii="Arial" w:hAnsi="Arial" w:cs="Arial"/>
          <w:sz w:val="24"/>
          <w:szCs w:val="24"/>
        </w:rPr>
        <w:t xml:space="preserve"> em nosso Direito Constitucional”</w:t>
      </w:r>
      <w:r w:rsidR="00E332C5" w:rsidRPr="007F7748">
        <w:rPr>
          <w:rFonts w:ascii="Arial" w:hAnsi="Arial" w:cs="Arial"/>
          <w:sz w:val="24"/>
          <w:szCs w:val="24"/>
        </w:rPr>
        <w:t>.</w:t>
      </w:r>
      <w:r w:rsidR="00E332C5" w:rsidRPr="007F7748">
        <w:rPr>
          <w:rFonts w:ascii="Arial" w:hAnsi="Arial" w:cs="Arial"/>
          <w:b/>
          <w:sz w:val="24"/>
          <w:szCs w:val="24"/>
        </w:rPr>
        <w:t xml:space="preserve"> </w:t>
      </w:r>
    </w:p>
    <w:p w:rsidR="001171A0" w:rsidRPr="007F7748" w:rsidRDefault="00E332C5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7748">
        <w:rPr>
          <w:rFonts w:ascii="Arial" w:hAnsi="Arial" w:cs="Arial"/>
          <w:sz w:val="24"/>
          <w:szCs w:val="24"/>
        </w:rPr>
        <w:t>E concluindo o pensamento</w:t>
      </w:r>
      <w:r w:rsidR="00827D36" w:rsidRPr="007F7748">
        <w:rPr>
          <w:rFonts w:ascii="Arial" w:hAnsi="Arial" w:cs="Arial"/>
          <w:sz w:val="24"/>
          <w:szCs w:val="24"/>
        </w:rPr>
        <w:t xml:space="preserve"> </w:t>
      </w:r>
      <w:r w:rsidR="007F7748">
        <w:rPr>
          <w:rFonts w:ascii="Arial" w:hAnsi="Arial" w:cs="Arial"/>
          <w:sz w:val="24"/>
          <w:szCs w:val="24"/>
        </w:rPr>
        <w:t>assevera</w:t>
      </w:r>
      <w:r w:rsidR="00827D36" w:rsidRPr="007F7748">
        <w:rPr>
          <w:rFonts w:ascii="Arial" w:hAnsi="Arial" w:cs="Arial"/>
          <w:sz w:val="24"/>
          <w:szCs w:val="24"/>
        </w:rPr>
        <w:t xml:space="preserve"> que</w:t>
      </w:r>
      <w:r w:rsidR="001171A0" w:rsidRPr="007F7748">
        <w:rPr>
          <w:rFonts w:ascii="Arial" w:hAnsi="Arial" w:cs="Arial"/>
          <w:sz w:val="24"/>
          <w:szCs w:val="24"/>
        </w:rPr>
        <w:t xml:space="preserve">: </w:t>
      </w:r>
    </w:p>
    <w:p w:rsidR="00E9583E" w:rsidRPr="008074F7" w:rsidRDefault="003D3218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proofErr w:type="gramStart"/>
      <w:r w:rsidRPr="008074F7">
        <w:rPr>
          <w:rFonts w:ascii="Arial" w:hAnsi="Arial" w:cs="Arial"/>
        </w:rPr>
        <w:t>o</w:t>
      </w:r>
      <w:proofErr w:type="gramEnd"/>
      <w:r w:rsidRPr="008074F7">
        <w:rPr>
          <w:rFonts w:ascii="Arial" w:hAnsi="Arial" w:cs="Arial"/>
        </w:rPr>
        <w:t xml:space="preserve"> </w:t>
      </w:r>
      <w:r w:rsidR="00E332C5" w:rsidRPr="008074F7">
        <w:rPr>
          <w:rFonts w:ascii="Arial" w:hAnsi="Arial" w:cs="Arial"/>
        </w:rPr>
        <w:t xml:space="preserve">principio da proporcionalidade </w:t>
      </w:r>
      <w:r w:rsidRPr="008074F7">
        <w:rPr>
          <w:rFonts w:ascii="Arial" w:hAnsi="Arial" w:cs="Arial"/>
        </w:rPr>
        <w:t>é, por conseguinte, direito positivo em nosso ordenamento constitucional. Embora não haja sido ainda formulado como ‘norma</w:t>
      </w:r>
      <w:r w:rsidR="00B020FB" w:rsidRPr="008074F7">
        <w:rPr>
          <w:rFonts w:ascii="Arial" w:hAnsi="Arial" w:cs="Arial"/>
        </w:rPr>
        <w:t xml:space="preserve"> jurídica global’, flui do espirito que anima em toda a sua extensão e profundidade o par.2 do art.5, o qual abrange parte </w:t>
      </w:r>
      <w:proofErr w:type="gramStart"/>
      <w:r w:rsidR="00B020FB" w:rsidRPr="008074F7">
        <w:rPr>
          <w:rFonts w:ascii="Arial" w:hAnsi="Arial" w:cs="Arial"/>
        </w:rPr>
        <w:t>não-escrita</w:t>
      </w:r>
      <w:proofErr w:type="gramEnd"/>
      <w:r w:rsidR="00B020FB" w:rsidRPr="008074F7">
        <w:rPr>
          <w:rFonts w:ascii="Arial" w:hAnsi="Arial" w:cs="Arial"/>
        </w:rPr>
        <w:t xml:space="preserve"> ou não expressa dos direitos e garantias da Constituição, a saber</w:t>
      </w:r>
      <w:r w:rsidR="00827D36" w:rsidRPr="008074F7">
        <w:rPr>
          <w:rFonts w:ascii="Arial" w:hAnsi="Arial" w:cs="Arial"/>
        </w:rPr>
        <w:t>, aqueles direitos e garantias cujo fundamento decorre da natureza do  regime, da essência impostergável do Estado de Direito e dos princípios que este consagra e que fazem inviolável a unidade da Constituição</w:t>
      </w:r>
      <w:r w:rsidR="001171A0" w:rsidRPr="008074F7">
        <w:rPr>
          <w:rFonts w:ascii="Arial" w:hAnsi="Arial" w:cs="Arial"/>
        </w:rPr>
        <w:t>.</w:t>
      </w:r>
      <w:r w:rsidR="001171A0" w:rsidRPr="008074F7">
        <w:rPr>
          <w:rStyle w:val="Refdenotaderodap"/>
          <w:rFonts w:ascii="Arial" w:hAnsi="Arial" w:cs="Arial"/>
        </w:rPr>
        <w:footnoteReference w:id="9"/>
      </w:r>
    </w:p>
    <w:p w:rsidR="001171A0" w:rsidRPr="008074F7" w:rsidRDefault="001171A0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</w:p>
    <w:p w:rsidR="001171A0" w:rsidRPr="007F7748" w:rsidRDefault="007F7748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entendimento</w:t>
      </w:r>
      <w:r w:rsidR="00B55430" w:rsidRPr="007F77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pacífico, portanto, </w:t>
      </w:r>
      <w:r w:rsidR="00B55430" w:rsidRPr="007F7748">
        <w:rPr>
          <w:rFonts w:ascii="Arial" w:hAnsi="Arial" w:cs="Arial"/>
          <w:sz w:val="24"/>
          <w:szCs w:val="24"/>
        </w:rPr>
        <w:t>de que o principio da proporcionalidade é compreendido como um princípio constitucional implícito, tendo em vista não constar expressamente na Constituição Federal, e como um principio pleno ou genérico, porque vincula todos os agentes públicos</w:t>
      </w:r>
      <w:r w:rsidR="001171A0" w:rsidRPr="007F7748">
        <w:rPr>
          <w:rFonts w:ascii="Arial" w:hAnsi="Arial" w:cs="Arial"/>
          <w:sz w:val="24"/>
          <w:szCs w:val="24"/>
        </w:rPr>
        <w:t>.</w:t>
      </w:r>
      <w:proofErr w:type="gramStart"/>
      <w:r w:rsidR="001171A0" w:rsidRPr="007F7748">
        <w:rPr>
          <w:rStyle w:val="Refdenotaderodap"/>
          <w:rFonts w:ascii="Arial" w:hAnsi="Arial" w:cs="Arial"/>
          <w:sz w:val="24"/>
          <w:szCs w:val="24"/>
        </w:rPr>
        <w:footnoteReference w:id="10"/>
      </w:r>
      <w:proofErr w:type="gramEnd"/>
      <w:r w:rsidR="00B55430" w:rsidRPr="007F7748">
        <w:rPr>
          <w:rFonts w:ascii="Arial" w:hAnsi="Arial" w:cs="Arial"/>
          <w:sz w:val="24"/>
          <w:szCs w:val="24"/>
        </w:rPr>
        <w:t xml:space="preserve"> </w:t>
      </w:r>
    </w:p>
    <w:p w:rsidR="007F7748" w:rsidRDefault="009B0643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7748">
        <w:rPr>
          <w:rFonts w:ascii="Arial" w:hAnsi="Arial" w:cs="Arial"/>
          <w:sz w:val="24"/>
          <w:szCs w:val="24"/>
        </w:rPr>
        <w:t>Aqui</w:t>
      </w:r>
      <w:r w:rsidR="007F7748">
        <w:rPr>
          <w:rFonts w:ascii="Arial" w:hAnsi="Arial" w:cs="Arial"/>
          <w:sz w:val="24"/>
          <w:szCs w:val="24"/>
        </w:rPr>
        <w:t>,</w:t>
      </w:r>
      <w:r w:rsidRPr="007F7748">
        <w:rPr>
          <w:rFonts w:ascii="Arial" w:hAnsi="Arial" w:cs="Arial"/>
          <w:sz w:val="24"/>
          <w:szCs w:val="24"/>
        </w:rPr>
        <w:t xml:space="preserve"> vale destacar que toda a Administração Pública dev</w:t>
      </w:r>
      <w:r w:rsidR="00DE53C6" w:rsidRPr="007F7748">
        <w:rPr>
          <w:rFonts w:ascii="Arial" w:hAnsi="Arial" w:cs="Arial"/>
          <w:sz w:val="24"/>
          <w:szCs w:val="24"/>
        </w:rPr>
        <w:t>e</w:t>
      </w:r>
      <w:r w:rsidRPr="007F7748">
        <w:rPr>
          <w:rFonts w:ascii="Arial" w:hAnsi="Arial" w:cs="Arial"/>
          <w:sz w:val="24"/>
          <w:szCs w:val="24"/>
        </w:rPr>
        <w:t xml:space="preserve"> obedecer</w:t>
      </w:r>
      <w:r w:rsidR="00DE53C6" w:rsidRPr="007F7748">
        <w:rPr>
          <w:rFonts w:ascii="Arial" w:hAnsi="Arial" w:cs="Arial"/>
          <w:sz w:val="24"/>
          <w:szCs w:val="24"/>
        </w:rPr>
        <w:t xml:space="preserve"> ao</w:t>
      </w:r>
      <w:proofErr w:type="gramStart"/>
      <w:r w:rsidRPr="007F774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7F7748">
        <w:rPr>
          <w:rFonts w:ascii="Arial" w:hAnsi="Arial" w:cs="Arial"/>
          <w:sz w:val="24"/>
          <w:szCs w:val="24"/>
        </w:rPr>
        <w:t>principio da proporcionalidade, conforme preceitua a Lei 9.784/99, que trata d</w:t>
      </w:r>
      <w:r w:rsidR="00DE53C6" w:rsidRPr="007F7748">
        <w:rPr>
          <w:rFonts w:ascii="Arial" w:hAnsi="Arial" w:cs="Arial"/>
          <w:sz w:val="24"/>
          <w:szCs w:val="24"/>
        </w:rPr>
        <w:t xml:space="preserve">a Administração Pública Federal e a Lei 10.294/99 que regula o procedimento administrativo do serviço  público do Estado de São Paulo, traz menção expressa no tocante à obedecer o </w:t>
      </w:r>
      <w:r w:rsidR="00013163" w:rsidRPr="007F7748">
        <w:rPr>
          <w:rFonts w:ascii="Arial" w:hAnsi="Arial" w:cs="Arial"/>
          <w:sz w:val="24"/>
          <w:szCs w:val="24"/>
        </w:rPr>
        <w:t>principio da  proporcionalidade, podendo ser ilustrada pela definição de Celso Antônio Bandeira de Mel</w:t>
      </w:r>
      <w:r w:rsidR="00D75955" w:rsidRPr="007F7748">
        <w:rPr>
          <w:rFonts w:ascii="Arial" w:hAnsi="Arial" w:cs="Arial"/>
          <w:sz w:val="24"/>
          <w:szCs w:val="24"/>
        </w:rPr>
        <w:t>l</w:t>
      </w:r>
      <w:r w:rsidR="00013163" w:rsidRPr="007F7748">
        <w:rPr>
          <w:rFonts w:ascii="Arial" w:hAnsi="Arial" w:cs="Arial"/>
          <w:sz w:val="24"/>
          <w:szCs w:val="24"/>
        </w:rPr>
        <w:t>o</w:t>
      </w:r>
      <w:r w:rsidR="001171A0" w:rsidRPr="007F7748">
        <w:rPr>
          <w:rStyle w:val="Refdenotaderodap"/>
          <w:rFonts w:ascii="Arial" w:hAnsi="Arial" w:cs="Arial"/>
          <w:sz w:val="24"/>
          <w:szCs w:val="24"/>
        </w:rPr>
        <w:footnoteReference w:id="11"/>
      </w:r>
      <w:r w:rsidR="00013163" w:rsidRPr="007F7748">
        <w:rPr>
          <w:rFonts w:ascii="Arial" w:hAnsi="Arial" w:cs="Arial"/>
          <w:sz w:val="24"/>
          <w:szCs w:val="24"/>
        </w:rPr>
        <w:t>, que assim define:</w:t>
      </w:r>
    </w:p>
    <w:p w:rsidR="001171A0" w:rsidRPr="007F7748" w:rsidRDefault="00013163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7748">
        <w:rPr>
          <w:rFonts w:ascii="Arial" w:hAnsi="Arial" w:cs="Arial"/>
          <w:sz w:val="24"/>
          <w:szCs w:val="24"/>
        </w:rPr>
        <w:t xml:space="preserve"> </w:t>
      </w:r>
    </w:p>
    <w:p w:rsidR="00F133AA" w:rsidRPr="008074F7" w:rsidRDefault="00013163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>Este princ</w:t>
      </w:r>
      <w:r w:rsidR="00671331">
        <w:rPr>
          <w:rFonts w:ascii="Arial" w:hAnsi="Arial" w:cs="Arial"/>
        </w:rPr>
        <w:t>í</w:t>
      </w:r>
      <w:r w:rsidRPr="008074F7">
        <w:rPr>
          <w:rFonts w:ascii="Arial" w:hAnsi="Arial" w:cs="Arial"/>
        </w:rPr>
        <w:t xml:space="preserve">pio enuncia a ideia singela, alias, conquanto frequentemente desconsiderada, de que </w:t>
      </w:r>
      <w:r w:rsidR="005B62DA" w:rsidRPr="008074F7">
        <w:rPr>
          <w:rFonts w:ascii="Arial" w:hAnsi="Arial" w:cs="Arial"/>
        </w:rPr>
        <w:t>as competências administrativas</w:t>
      </w:r>
      <w:proofErr w:type="gramStart"/>
      <w:r w:rsidR="005B62DA" w:rsidRPr="008074F7">
        <w:rPr>
          <w:rFonts w:ascii="Arial" w:hAnsi="Arial" w:cs="Arial"/>
        </w:rPr>
        <w:t xml:space="preserve">  </w:t>
      </w:r>
      <w:proofErr w:type="gramEnd"/>
      <w:r w:rsidR="005B62DA" w:rsidRPr="008074F7">
        <w:rPr>
          <w:rFonts w:ascii="Arial" w:hAnsi="Arial" w:cs="Arial"/>
        </w:rPr>
        <w:t xml:space="preserve">só podem ser validamente exercidas na extensão e intensidade proporcionais ao que seja realmente demandado para cumprimento da finalidade de interesse público a que estão atrelados. Sobremodo quando a administração restringe situação jurídica dos administradores além do que caberia, por imprimir às medidas tomadas uma intensidade ou extensão supérfluas, </w:t>
      </w:r>
      <w:proofErr w:type="spellStart"/>
      <w:r w:rsidR="005B62DA" w:rsidRPr="008074F7">
        <w:rPr>
          <w:rFonts w:ascii="Arial" w:hAnsi="Arial" w:cs="Arial"/>
          <w:i/>
        </w:rPr>
        <w:t>prescindendas</w:t>
      </w:r>
      <w:proofErr w:type="spellEnd"/>
      <w:r w:rsidR="005B62DA" w:rsidRPr="008074F7">
        <w:rPr>
          <w:rFonts w:ascii="Arial" w:hAnsi="Arial" w:cs="Arial"/>
        </w:rPr>
        <w:t>, ressalta a ilegalidade</w:t>
      </w:r>
      <w:r w:rsidR="00E41D3D" w:rsidRPr="008074F7">
        <w:rPr>
          <w:rFonts w:ascii="Arial" w:hAnsi="Arial" w:cs="Arial"/>
        </w:rPr>
        <w:t xml:space="preserve"> de sua conduta. É que ninguém está obrigado a suportar constrições em sua liberdade ou propriedade que não sejam indispensáveis à satisfação do interesse público. Logo, o </w:t>
      </w:r>
      <w:proofErr w:type="spellStart"/>
      <w:r w:rsidR="00E41D3D" w:rsidRPr="008074F7">
        <w:rPr>
          <w:rFonts w:ascii="Arial" w:hAnsi="Arial" w:cs="Arial"/>
          <w:i/>
        </w:rPr>
        <w:t>plus</w:t>
      </w:r>
      <w:proofErr w:type="spellEnd"/>
      <w:r w:rsidR="00E41D3D" w:rsidRPr="008074F7">
        <w:rPr>
          <w:rFonts w:ascii="Arial" w:hAnsi="Arial" w:cs="Arial"/>
        </w:rPr>
        <w:t xml:space="preserve">, o excesso acaso existente, não milita em benefício de ninguém. Representa, portanto, apenas um agravo inútil aos direitos de cada qual. Percebe – se </w:t>
      </w:r>
      <w:r w:rsidR="002816F9" w:rsidRPr="008074F7">
        <w:rPr>
          <w:rFonts w:ascii="Arial" w:hAnsi="Arial" w:cs="Arial"/>
        </w:rPr>
        <w:t xml:space="preserve">que as medidas desproporcionais ao resultado legitimamente alvejável são, desde </w:t>
      </w:r>
      <w:r w:rsidR="002816F9" w:rsidRPr="008074F7">
        <w:rPr>
          <w:rFonts w:ascii="Arial" w:hAnsi="Arial" w:cs="Arial"/>
        </w:rPr>
        <w:lastRenderedPageBreak/>
        <w:t xml:space="preserve">logo, condutas ilógicas, incongruentes. (...). Ora, já se viu que inadequação à finalidade da lei é inadequação à própria lei. Donde, atos desproporcionais são ilegais e por </w:t>
      </w:r>
      <w:proofErr w:type="gramStart"/>
      <w:r w:rsidR="002816F9" w:rsidRPr="008074F7">
        <w:rPr>
          <w:rFonts w:ascii="Arial" w:hAnsi="Arial" w:cs="Arial"/>
        </w:rPr>
        <w:t xml:space="preserve">isso fulmináveis pelo Poder Judiciário, que, em sendo provocado, deverá </w:t>
      </w:r>
      <w:proofErr w:type="spellStart"/>
      <w:r w:rsidR="002816F9" w:rsidRPr="008074F7">
        <w:rPr>
          <w:rFonts w:ascii="Arial" w:hAnsi="Arial" w:cs="Arial"/>
        </w:rPr>
        <w:t>invalidá</w:t>
      </w:r>
      <w:proofErr w:type="spellEnd"/>
      <w:proofErr w:type="gramEnd"/>
      <w:r w:rsidR="002816F9" w:rsidRPr="008074F7">
        <w:rPr>
          <w:rFonts w:ascii="Arial" w:hAnsi="Arial" w:cs="Arial"/>
        </w:rPr>
        <w:t xml:space="preserve"> – </w:t>
      </w:r>
      <w:proofErr w:type="spellStart"/>
      <w:r w:rsidR="002816F9" w:rsidRPr="008074F7">
        <w:rPr>
          <w:rFonts w:ascii="Arial" w:hAnsi="Arial" w:cs="Arial"/>
        </w:rPr>
        <w:t>los</w:t>
      </w:r>
      <w:proofErr w:type="spellEnd"/>
      <w:r w:rsidR="002816F9" w:rsidRPr="008074F7">
        <w:rPr>
          <w:rFonts w:ascii="Arial" w:hAnsi="Arial" w:cs="Arial"/>
        </w:rPr>
        <w:t xml:space="preserve"> quando impossível anular unicamente a demasia, o excesso detectado”</w:t>
      </w:r>
      <w:r w:rsidR="000D5E9E" w:rsidRPr="008074F7">
        <w:rPr>
          <w:rFonts w:ascii="Arial" w:hAnsi="Arial" w:cs="Arial"/>
        </w:rPr>
        <w:t xml:space="preserve">. </w:t>
      </w:r>
    </w:p>
    <w:p w:rsidR="001171A0" w:rsidRPr="008074F7" w:rsidRDefault="001171A0" w:rsidP="008074F7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</w:p>
    <w:p w:rsidR="00926BC8" w:rsidRPr="00671331" w:rsidRDefault="00671331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proporcionalidade também está atrelada ao princí</w:t>
      </w:r>
      <w:r w:rsidR="004D0912" w:rsidRPr="00671331">
        <w:rPr>
          <w:rFonts w:ascii="Arial" w:hAnsi="Arial" w:cs="Arial"/>
          <w:sz w:val="24"/>
          <w:szCs w:val="24"/>
        </w:rPr>
        <w:t>pio do devido processo legal, estampado no inciso LVI, do artigo 5</w:t>
      </w:r>
      <w:r>
        <w:rPr>
          <w:rFonts w:ascii="Arial" w:hAnsi="Arial" w:cs="Arial"/>
          <w:sz w:val="24"/>
          <w:szCs w:val="24"/>
        </w:rPr>
        <w:t>º</w:t>
      </w:r>
      <w:r w:rsidR="004D0912" w:rsidRPr="00671331">
        <w:rPr>
          <w:rFonts w:ascii="Arial" w:hAnsi="Arial" w:cs="Arial"/>
          <w:sz w:val="24"/>
          <w:szCs w:val="24"/>
        </w:rPr>
        <w:t xml:space="preserve"> da Constituição Federal do Brasil, inclusive, sendo este o posicionamento do Supremo Tribunal Federal.</w:t>
      </w:r>
    </w:p>
    <w:p w:rsidR="001171A0" w:rsidRPr="00671331" w:rsidRDefault="004E441D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1331">
        <w:rPr>
          <w:rFonts w:ascii="Arial" w:hAnsi="Arial" w:cs="Arial"/>
          <w:sz w:val="24"/>
          <w:szCs w:val="24"/>
        </w:rPr>
        <w:t>Em análise de decisões da nossa Corte Suprema neste aspecto, Gilmar Ferreira Mendes</w:t>
      </w:r>
      <w:r w:rsidR="001171A0" w:rsidRPr="00671331">
        <w:rPr>
          <w:rStyle w:val="Refdenotaderodap"/>
          <w:rFonts w:ascii="Arial" w:hAnsi="Arial" w:cs="Arial"/>
          <w:sz w:val="24"/>
          <w:szCs w:val="24"/>
        </w:rPr>
        <w:footnoteReference w:id="12"/>
      </w:r>
      <w:r w:rsidRPr="00671331">
        <w:rPr>
          <w:rFonts w:ascii="Arial" w:hAnsi="Arial" w:cs="Arial"/>
          <w:sz w:val="24"/>
          <w:szCs w:val="24"/>
        </w:rPr>
        <w:t xml:space="preserve"> ensina que</w:t>
      </w:r>
      <w:r w:rsidR="001171A0" w:rsidRPr="00671331">
        <w:rPr>
          <w:rFonts w:ascii="Arial" w:hAnsi="Arial" w:cs="Arial"/>
          <w:sz w:val="24"/>
          <w:szCs w:val="24"/>
        </w:rPr>
        <w:t xml:space="preserve">: </w:t>
      </w:r>
    </w:p>
    <w:p w:rsidR="001171A0" w:rsidRPr="008074F7" w:rsidRDefault="004E441D" w:rsidP="008074F7">
      <w:pPr>
        <w:widowControl w:val="0"/>
        <w:tabs>
          <w:tab w:val="left" w:pos="8505"/>
        </w:tabs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 xml:space="preserve"> </w:t>
      </w:r>
      <w:proofErr w:type="gramStart"/>
      <w:r w:rsidRPr="008074F7">
        <w:rPr>
          <w:rFonts w:ascii="Arial" w:hAnsi="Arial" w:cs="Arial"/>
        </w:rPr>
        <w:t>o</w:t>
      </w:r>
      <w:proofErr w:type="gramEnd"/>
      <w:r w:rsidRPr="008074F7">
        <w:rPr>
          <w:rFonts w:ascii="Arial" w:hAnsi="Arial" w:cs="Arial"/>
        </w:rPr>
        <w:t xml:space="preserve"> desenvolvimento do principio da proporcionalidade ou da razoabilidade como postulado constitucional autônomo que tem a sedes materiae na disposição constitucional que disciplina o devido processo legal (arti.5, inciso LIV). Por outro lado, afirma – se de maneira inequívoca a possibilidade de se declarar a inconstitucionalidade da lei em caso de sua dispensabilidade (inexigibilidade), inadequação (falta de utilidade para o fim perseguido) ou de ausência de razoabilidade em sentido estrito (desproporção entre o objetivo perseguido e o ônus imposto ao atingido).</w:t>
      </w:r>
      <w:r w:rsidR="000214C5" w:rsidRPr="008074F7">
        <w:rPr>
          <w:rFonts w:ascii="Arial" w:hAnsi="Arial" w:cs="Arial"/>
        </w:rPr>
        <w:t xml:space="preserve"> Vê-se, pois, que o principio da proporcionalidade ou da proibição do excesso é plenamente compatível com a ordem constitucional brasileira. </w:t>
      </w:r>
      <w:proofErr w:type="gramStart"/>
      <w:r w:rsidR="000214C5" w:rsidRPr="008074F7">
        <w:rPr>
          <w:rFonts w:ascii="Arial" w:hAnsi="Arial" w:cs="Arial"/>
        </w:rPr>
        <w:t>A própria jurisprudência do Supremo Tribunal Federal evoluiu para reconhecer que esse principio tem hoje a sua sedes materiae no art.5, inciso LIV da Constituição Federal”</w:t>
      </w:r>
      <w:proofErr w:type="gramEnd"/>
      <w:r w:rsidR="000214C5" w:rsidRPr="008074F7">
        <w:rPr>
          <w:rFonts w:ascii="Arial" w:hAnsi="Arial" w:cs="Arial"/>
        </w:rPr>
        <w:t xml:space="preserve">. </w:t>
      </w:r>
    </w:p>
    <w:p w:rsidR="001171A0" w:rsidRPr="008074F7" w:rsidRDefault="001171A0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</w:p>
    <w:p w:rsidR="00C06462" w:rsidRPr="00671331" w:rsidRDefault="00671331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frisar que o</w:t>
      </w:r>
      <w:r w:rsidR="00F62D22" w:rsidRPr="00671331">
        <w:rPr>
          <w:rFonts w:ascii="Arial" w:hAnsi="Arial" w:cs="Arial"/>
          <w:sz w:val="24"/>
          <w:szCs w:val="24"/>
        </w:rPr>
        <w:t xml:space="preserve"> pri</w:t>
      </w:r>
      <w:r>
        <w:rPr>
          <w:rFonts w:ascii="Arial" w:hAnsi="Arial" w:cs="Arial"/>
          <w:sz w:val="24"/>
          <w:szCs w:val="24"/>
        </w:rPr>
        <w:t>ncí</w:t>
      </w:r>
      <w:r w:rsidR="00505F7C" w:rsidRPr="00671331">
        <w:rPr>
          <w:rFonts w:ascii="Arial" w:hAnsi="Arial" w:cs="Arial"/>
          <w:sz w:val="24"/>
          <w:szCs w:val="24"/>
        </w:rPr>
        <w:t>pio da proporcionalidade está</w:t>
      </w:r>
      <w:r w:rsidR="00F62D22" w:rsidRPr="00671331">
        <w:rPr>
          <w:rFonts w:ascii="Arial" w:hAnsi="Arial" w:cs="Arial"/>
          <w:sz w:val="24"/>
          <w:szCs w:val="24"/>
        </w:rPr>
        <w:t xml:space="preserve"> contido dentro do Estado de Direito</w:t>
      </w:r>
      <w:r w:rsidR="00505F7C" w:rsidRPr="00671331">
        <w:rPr>
          <w:rFonts w:ascii="Arial" w:hAnsi="Arial" w:cs="Arial"/>
          <w:sz w:val="24"/>
          <w:szCs w:val="24"/>
        </w:rPr>
        <w:t>, pois tem respaldo em princípios norteadores do Estado</w:t>
      </w:r>
      <w:r w:rsidR="00262451" w:rsidRPr="00671331">
        <w:rPr>
          <w:rFonts w:ascii="Arial" w:hAnsi="Arial" w:cs="Arial"/>
          <w:sz w:val="24"/>
          <w:szCs w:val="24"/>
        </w:rPr>
        <w:t xml:space="preserve"> Democrático de Direito, que é</w:t>
      </w:r>
      <w:proofErr w:type="gramStart"/>
      <w:r w:rsidR="00262451" w:rsidRPr="00671331">
        <w:rPr>
          <w:rFonts w:ascii="Arial" w:hAnsi="Arial" w:cs="Arial"/>
          <w:sz w:val="24"/>
          <w:szCs w:val="24"/>
        </w:rPr>
        <w:t xml:space="preserve"> </w:t>
      </w:r>
      <w:r w:rsidR="00505F7C" w:rsidRPr="00671331">
        <w:rPr>
          <w:rFonts w:ascii="Arial" w:hAnsi="Arial" w:cs="Arial"/>
          <w:sz w:val="24"/>
          <w:szCs w:val="24"/>
        </w:rPr>
        <w:t xml:space="preserve"> </w:t>
      </w:r>
      <w:proofErr w:type="gramEnd"/>
      <w:r w:rsidR="008951EA" w:rsidRPr="00671331">
        <w:rPr>
          <w:rFonts w:ascii="Arial" w:hAnsi="Arial" w:cs="Arial"/>
          <w:sz w:val="24"/>
          <w:szCs w:val="24"/>
        </w:rPr>
        <w:t>baluarte</w:t>
      </w:r>
      <w:r w:rsidR="00505F7C" w:rsidRPr="00671331">
        <w:rPr>
          <w:rFonts w:ascii="Arial" w:hAnsi="Arial" w:cs="Arial"/>
          <w:sz w:val="24"/>
          <w:szCs w:val="24"/>
        </w:rPr>
        <w:t xml:space="preserve"> do ordenamento jurídico brasileiro.</w:t>
      </w:r>
    </w:p>
    <w:p w:rsidR="00671331" w:rsidRDefault="008951EA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1331">
        <w:rPr>
          <w:rFonts w:ascii="Arial" w:hAnsi="Arial" w:cs="Arial"/>
          <w:sz w:val="24"/>
          <w:szCs w:val="24"/>
        </w:rPr>
        <w:t>Nesta trilha, é possível afirmar que</w:t>
      </w:r>
      <w:r w:rsidR="001171A0" w:rsidRPr="00671331">
        <w:rPr>
          <w:rFonts w:ascii="Arial" w:hAnsi="Arial" w:cs="Arial"/>
          <w:sz w:val="24"/>
          <w:szCs w:val="24"/>
        </w:rPr>
        <w:t>:</w:t>
      </w:r>
    </w:p>
    <w:p w:rsidR="001171A0" w:rsidRPr="00671331" w:rsidRDefault="001171A0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1331">
        <w:rPr>
          <w:rFonts w:ascii="Arial" w:hAnsi="Arial" w:cs="Arial"/>
          <w:sz w:val="24"/>
          <w:szCs w:val="24"/>
        </w:rPr>
        <w:t xml:space="preserve"> </w:t>
      </w:r>
    </w:p>
    <w:p w:rsidR="001171A0" w:rsidRPr="008074F7" w:rsidRDefault="00B33AE3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proofErr w:type="gramStart"/>
      <w:r w:rsidRPr="008074F7">
        <w:rPr>
          <w:rFonts w:ascii="Arial" w:hAnsi="Arial" w:cs="Arial"/>
        </w:rPr>
        <w:t>e</w:t>
      </w:r>
      <w:r w:rsidR="008951EA" w:rsidRPr="008074F7">
        <w:rPr>
          <w:rFonts w:ascii="Arial" w:hAnsi="Arial" w:cs="Arial"/>
        </w:rPr>
        <w:t>sse</w:t>
      </w:r>
      <w:proofErr w:type="gramEnd"/>
      <w:r w:rsidR="008951EA" w:rsidRPr="008074F7">
        <w:rPr>
          <w:rFonts w:ascii="Arial" w:hAnsi="Arial" w:cs="Arial"/>
        </w:rPr>
        <w:t xml:space="preserve"> Estado Democrático de Direito é a premissa chave, de onde</w:t>
      </w:r>
      <w:r w:rsidRPr="008074F7">
        <w:rPr>
          <w:rFonts w:ascii="Arial" w:hAnsi="Arial" w:cs="Arial"/>
        </w:rPr>
        <w:t xml:space="preserve"> decorre como conclusão toda a </w:t>
      </w:r>
      <w:proofErr w:type="spellStart"/>
      <w:r w:rsidRPr="008074F7">
        <w:rPr>
          <w:rFonts w:ascii="Arial" w:hAnsi="Arial" w:cs="Arial"/>
        </w:rPr>
        <w:t>principiologia</w:t>
      </w:r>
      <w:proofErr w:type="spellEnd"/>
      <w:r w:rsidRPr="008074F7">
        <w:rPr>
          <w:rFonts w:ascii="Arial" w:hAnsi="Arial" w:cs="Arial"/>
        </w:rPr>
        <w:t xml:space="preserve"> do sistema jurídico, especificadamente o principio dos princípios da proporcionalidade, que conclama Poder Judiciário, Legislativo e Executivo à sua execução fiel, sob pena de violação da estrutura político – social e jurídica adotada. Portanto, todo e qualquer outro principio que seja relacionado como </w:t>
      </w:r>
      <w:proofErr w:type="gramStart"/>
      <w:r w:rsidRPr="008074F7">
        <w:rPr>
          <w:rFonts w:ascii="Arial" w:hAnsi="Arial" w:cs="Arial"/>
        </w:rPr>
        <w:t>fundamento da proporcionalidade deflui</w:t>
      </w:r>
      <w:proofErr w:type="gramEnd"/>
      <w:r w:rsidRPr="008074F7">
        <w:rPr>
          <w:rFonts w:ascii="Arial" w:hAnsi="Arial" w:cs="Arial"/>
        </w:rPr>
        <w:t>, na realidade, do próprio conceito – mãe do Estado Democrático de Direito, considerando – se que este é o verdadeiro sustentáculo do principio da proporcionalidade</w:t>
      </w:r>
      <w:r w:rsidR="001171A0" w:rsidRPr="008074F7">
        <w:rPr>
          <w:rFonts w:ascii="Arial" w:hAnsi="Arial" w:cs="Arial"/>
        </w:rPr>
        <w:t>.</w:t>
      </w:r>
      <w:r w:rsidR="001171A0" w:rsidRPr="008074F7">
        <w:rPr>
          <w:rStyle w:val="Refdenotaderodap"/>
          <w:rFonts w:ascii="Arial" w:hAnsi="Arial" w:cs="Arial"/>
        </w:rPr>
        <w:footnoteReference w:id="13"/>
      </w:r>
    </w:p>
    <w:p w:rsidR="001171A0" w:rsidRPr="008074F7" w:rsidRDefault="001171A0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</w:p>
    <w:p w:rsidR="00B020FB" w:rsidRPr="00671331" w:rsidRDefault="00185E25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1331">
        <w:rPr>
          <w:rFonts w:ascii="Arial" w:hAnsi="Arial" w:cs="Arial"/>
          <w:sz w:val="24"/>
          <w:szCs w:val="24"/>
        </w:rPr>
        <w:t>Su</w:t>
      </w:r>
      <w:r w:rsidR="00926BC8" w:rsidRPr="00671331">
        <w:rPr>
          <w:rFonts w:ascii="Arial" w:hAnsi="Arial" w:cs="Arial"/>
          <w:sz w:val="24"/>
          <w:szCs w:val="24"/>
        </w:rPr>
        <w:t xml:space="preserve">perada a temática da fundamentação constitucional da </w:t>
      </w:r>
      <w:r w:rsidR="002760B0" w:rsidRPr="00671331">
        <w:rPr>
          <w:rFonts w:ascii="Arial" w:hAnsi="Arial" w:cs="Arial"/>
          <w:sz w:val="24"/>
          <w:szCs w:val="24"/>
        </w:rPr>
        <w:t xml:space="preserve">proporcionalidade, </w:t>
      </w:r>
      <w:r w:rsidR="002760B0" w:rsidRPr="00671331">
        <w:rPr>
          <w:rFonts w:ascii="Arial" w:hAnsi="Arial" w:cs="Arial"/>
          <w:sz w:val="24"/>
          <w:szCs w:val="24"/>
        </w:rPr>
        <w:lastRenderedPageBreak/>
        <w:t>visto</w:t>
      </w:r>
      <w:r w:rsidR="00926BC8" w:rsidRPr="00671331">
        <w:rPr>
          <w:rFonts w:ascii="Arial" w:hAnsi="Arial" w:cs="Arial"/>
          <w:sz w:val="24"/>
          <w:szCs w:val="24"/>
        </w:rPr>
        <w:t xml:space="preserve"> que ficou claramente demonstrado o se</w:t>
      </w:r>
      <w:r w:rsidR="00D171C9" w:rsidRPr="00671331">
        <w:rPr>
          <w:rFonts w:ascii="Arial" w:hAnsi="Arial" w:cs="Arial"/>
          <w:sz w:val="24"/>
          <w:szCs w:val="24"/>
        </w:rPr>
        <w:t xml:space="preserve">u lastro constitucional e </w:t>
      </w:r>
      <w:r w:rsidR="00301456" w:rsidRPr="00671331">
        <w:rPr>
          <w:rFonts w:ascii="Arial" w:hAnsi="Arial" w:cs="Arial"/>
          <w:sz w:val="24"/>
          <w:szCs w:val="24"/>
        </w:rPr>
        <w:t>o entrelaçamento</w:t>
      </w:r>
      <w:r w:rsidR="00D171C9" w:rsidRPr="00671331">
        <w:rPr>
          <w:rFonts w:ascii="Arial" w:hAnsi="Arial" w:cs="Arial"/>
          <w:sz w:val="24"/>
          <w:szCs w:val="24"/>
        </w:rPr>
        <w:t xml:space="preserve"> com</w:t>
      </w:r>
      <w:r w:rsidR="00301456" w:rsidRPr="00671331">
        <w:rPr>
          <w:rFonts w:ascii="Arial" w:hAnsi="Arial" w:cs="Arial"/>
          <w:sz w:val="24"/>
          <w:szCs w:val="24"/>
        </w:rPr>
        <w:t xml:space="preserve"> o Estado Democrático de Direito</w:t>
      </w:r>
      <w:r w:rsidR="00D171C9" w:rsidRPr="00671331">
        <w:rPr>
          <w:rFonts w:ascii="Arial" w:hAnsi="Arial" w:cs="Arial"/>
          <w:sz w:val="24"/>
          <w:szCs w:val="24"/>
        </w:rPr>
        <w:t xml:space="preserve">, </w:t>
      </w:r>
      <w:r w:rsidR="00301456" w:rsidRPr="00671331">
        <w:rPr>
          <w:rFonts w:ascii="Arial" w:hAnsi="Arial" w:cs="Arial"/>
          <w:sz w:val="24"/>
          <w:szCs w:val="24"/>
        </w:rPr>
        <w:t xml:space="preserve">bem como a sua efetiva utilização </w:t>
      </w:r>
      <w:r w:rsidR="00D85004" w:rsidRPr="00671331">
        <w:rPr>
          <w:rFonts w:ascii="Arial" w:hAnsi="Arial" w:cs="Arial"/>
          <w:sz w:val="24"/>
          <w:szCs w:val="24"/>
        </w:rPr>
        <w:t>no ordenamento jurídico brasileiro, passa</w:t>
      </w:r>
      <w:r w:rsidR="00671331">
        <w:rPr>
          <w:rFonts w:ascii="Arial" w:hAnsi="Arial" w:cs="Arial"/>
          <w:sz w:val="24"/>
          <w:szCs w:val="24"/>
        </w:rPr>
        <w:t>-se</w:t>
      </w:r>
      <w:r w:rsidR="00D85004" w:rsidRPr="00671331">
        <w:rPr>
          <w:rFonts w:ascii="Arial" w:hAnsi="Arial" w:cs="Arial"/>
          <w:sz w:val="24"/>
          <w:szCs w:val="24"/>
        </w:rPr>
        <w:t xml:space="preserve"> a tratar da</w:t>
      </w:r>
      <w:r w:rsidR="004B250E" w:rsidRPr="00671331">
        <w:rPr>
          <w:rFonts w:ascii="Arial" w:hAnsi="Arial" w:cs="Arial"/>
          <w:sz w:val="24"/>
          <w:szCs w:val="24"/>
        </w:rPr>
        <w:t xml:space="preserve"> diferenciação entre a razoabilidade e a proporcionalidade, para posteriormente adentrar </w:t>
      </w:r>
      <w:r w:rsidR="00D85004" w:rsidRPr="00671331">
        <w:rPr>
          <w:rFonts w:ascii="Arial" w:hAnsi="Arial" w:cs="Arial"/>
          <w:sz w:val="24"/>
          <w:szCs w:val="24"/>
        </w:rPr>
        <w:t xml:space="preserve">na ótica de Robert </w:t>
      </w:r>
      <w:proofErr w:type="spellStart"/>
      <w:r w:rsidR="00D85004" w:rsidRPr="00671331">
        <w:rPr>
          <w:rFonts w:ascii="Arial" w:hAnsi="Arial" w:cs="Arial"/>
          <w:sz w:val="24"/>
          <w:szCs w:val="24"/>
        </w:rPr>
        <w:t>Alexy</w:t>
      </w:r>
      <w:proofErr w:type="spellEnd"/>
      <w:r w:rsidR="00D85004" w:rsidRPr="00671331">
        <w:rPr>
          <w:rFonts w:ascii="Arial" w:hAnsi="Arial" w:cs="Arial"/>
          <w:sz w:val="24"/>
          <w:szCs w:val="24"/>
        </w:rPr>
        <w:t>.</w:t>
      </w:r>
    </w:p>
    <w:p w:rsidR="001171A0" w:rsidRPr="008074F7" w:rsidRDefault="001171A0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4B250E" w:rsidRPr="00671331" w:rsidRDefault="00671331" w:rsidP="008074F7">
      <w:pPr>
        <w:widowControl w:val="0"/>
        <w:spacing w:after="0" w:line="360" w:lineRule="auto"/>
        <w:ind w:firstLine="0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proofErr w:type="gramStart"/>
      <w:r w:rsidRPr="00671331">
        <w:rPr>
          <w:rFonts w:ascii="Arial" w:hAnsi="Arial" w:cs="Arial"/>
          <w:b/>
          <w:sz w:val="24"/>
          <w:szCs w:val="24"/>
        </w:rPr>
        <w:t>4</w:t>
      </w:r>
      <w:proofErr w:type="gramEnd"/>
      <w:r w:rsidRPr="00671331">
        <w:rPr>
          <w:rFonts w:ascii="Arial" w:hAnsi="Arial" w:cs="Arial"/>
          <w:b/>
          <w:sz w:val="24"/>
          <w:szCs w:val="24"/>
        </w:rPr>
        <w:t xml:space="preserve"> </w:t>
      </w:r>
      <w:r w:rsidR="00356A66" w:rsidRPr="00671331">
        <w:rPr>
          <w:rFonts w:ascii="Arial" w:hAnsi="Arial" w:cs="Arial"/>
          <w:b/>
          <w:sz w:val="24"/>
          <w:szCs w:val="24"/>
        </w:rPr>
        <w:t>O</w:t>
      </w:r>
      <w:r w:rsidR="00C66366" w:rsidRPr="00671331">
        <w:rPr>
          <w:rFonts w:ascii="Arial" w:hAnsi="Arial" w:cs="Arial"/>
          <w:b/>
          <w:sz w:val="24"/>
          <w:szCs w:val="24"/>
        </w:rPr>
        <w:t xml:space="preserve"> princípio da proporcionalidade </w:t>
      </w:r>
      <w:r w:rsidR="004938FB" w:rsidRPr="00671331">
        <w:rPr>
          <w:rFonts w:ascii="Arial" w:hAnsi="Arial" w:cs="Arial"/>
          <w:b/>
          <w:sz w:val="24"/>
          <w:szCs w:val="24"/>
        </w:rPr>
        <w:t>e o principio da razoabilidade</w:t>
      </w:r>
    </w:p>
    <w:p w:rsidR="00671331" w:rsidRPr="00671331" w:rsidRDefault="00671331" w:rsidP="008074F7">
      <w:pPr>
        <w:widowControl w:val="0"/>
        <w:spacing w:after="0" w:line="360" w:lineRule="auto"/>
        <w:ind w:firstLine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24525E" w:rsidRPr="00671331" w:rsidRDefault="00671331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Importante destacar que, em primeiro lugar, a </w:t>
      </w:r>
      <w:r w:rsidR="00B25BBE" w:rsidRPr="00671331">
        <w:rPr>
          <w:rFonts w:ascii="Arial" w:hAnsi="Arial" w:cs="Arial"/>
          <w:sz w:val="24"/>
          <w:szCs w:val="24"/>
        </w:rPr>
        <w:t xml:space="preserve">razoabilidade e proporcionalidade não são </w:t>
      </w:r>
      <w:proofErr w:type="gramStart"/>
      <w:r w:rsidR="00B25BBE" w:rsidRPr="00671331">
        <w:rPr>
          <w:rFonts w:ascii="Arial" w:hAnsi="Arial" w:cs="Arial"/>
          <w:sz w:val="24"/>
          <w:szCs w:val="24"/>
        </w:rPr>
        <w:t>sinônimos</w:t>
      </w:r>
      <w:proofErr w:type="gramEnd"/>
      <w:r>
        <w:rPr>
          <w:rFonts w:ascii="Arial" w:hAnsi="Arial" w:cs="Arial"/>
          <w:sz w:val="24"/>
          <w:szCs w:val="24"/>
        </w:rPr>
        <w:t>, além do que n</w:t>
      </w:r>
      <w:r w:rsidR="00B25BBE" w:rsidRPr="00671331">
        <w:rPr>
          <w:rFonts w:ascii="Arial" w:hAnsi="Arial" w:cs="Arial"/>
          <w:sz w:val="24"/>
          <w:szCs w:val="24"/>
        </w:rPr>
        <w:t xml:space="preserve">ão </w:t>
      </w:r>
      <w:r>
        <w:rPr>
          <w:rFonts w:ascii="Arial" w:hAnsi="Arial" w:cs="Arial"/>
          <w:sz w:val="24"/>
          <w:szCs w:val="24"/>
        </w:rPr>
        <w:t xml:space="preserve">é </w:t>
      </w:r>
      <w:r w:rsidR="00B25BBE" w:rsidRPr="00671331">
        <w:rPr>
          <w:rFonts w:ascii="Arial" w:hAnsi="Arial" w:cs="Arial"/>
          <w:sz w:val="24"/>
          <w:szCs w:val="24"/>
        </w:rPr>
        <w:t>somente o processo legal que  se leva a aferir a aplicação destes princípios.</w:t>
      </w:r>
      <w:r w:rsidR="005609DB" w:rsidRPr="00671331">
        <w:rPr>
          <w:rFonts w:ascii="Arial" w:hAnsi="Arial" w:cs="Arial"/>
          <w:sz w:val="24"/>
          <w:szCs w:val="24"/>
        </w:rPr>
        <w:t xml:space="preserve"> </w:t>
      </w:r>
    </w:p>
    <w:p w:rsidR="00671331" w:rsidRDefault="00EB371C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1331">
        <w:rPr>
          <w:rFonts w:ascii="Arial" w:hAnsi="Arial" w:cs="Arial"/>
          <w:sz w:val="24"/>
          <w:szCs w:val="24"/>
        </w:rPr>
        <w:t xml:space="preserve">Neste sentido, </w:t>
      </w:r>
      <w:r w:rsidR="00671331">
        <w:rPr>
          <w:rFonts w:ascii="Arial" w:hAnsi="Arial" w:cs="Arial"/>
          <w:sz w:val="24"/>
          <w:szCs w:val="24"/>
        </w:rPr>
        <w:t>ensina</w:t>
      </w:r>
      <w:r w:rsidRPr="00671331">
        <w:rPr>
          <w:rFonts w:ascii="Arial" w:hAnsi="Arial" w:cs="Arial"/>
          <w:sz w:val="24"/>
          <w:szCs w:val="24"/>
        </w:rPr>
        <w:t xml:space="preserve"> Humberto Ávila</w:t>
      </w:r>
      <w:r w:rsidR="006B6EC0" w:rsidRPr="00671331">
        <w:rPr>
          <w:rStyle w:val="Refdenotaderodap"/>
          <w:rFonts w:ascii="Arial" w:hAnsi="Arial" w:cs="Arial"/>
          <w:sz w:val="24"/>
          <w:szCs w:val="24"/>
        </w:rPr>
        <w:footnoteReference w:id="14"/>
      </w:r>
      <w:r w:rsidRPr="00671331">
        <w:rPr>
          <w:rFonts w:ascii="Arial" w:hAnsi="Arial" w:cs="Arial"/>
          <w:sz w:val="24"/>
          <w:szCs w:val="24"/>
        </w:rPr>
        <w:t>:</w:t>
      </w:r>
    </w:p>
    <w:p w:rsidR="00A25DA2" w:rsidRPr="00671331" w:rsidRDefault="00EB371C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1331">
        <w:rPr>
          <w:rFonts w:ascii="Arial" w:hAnsi="Arial" w:cs="Arial"/>
          <w:sz w:val="24"/>
          <w:szCs w:val="24"/>
        </w:rPr>
        <w:t xml:space="preserve"> </w:t>
      </w:r>
    </w:p>
    <w:p w:rsidR="00A25DA2" w:rsidRPr="008074F7" w:rsidRDefault="005609DB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>O postulado da proporcionalidade exige que o Poder Legislativo e o Poder Executivo escolham, para a realização de seus fins, meios adequados, necessários e proporcionais. Um meio é adequado se promove o fim. Um meio é necessário se, dentre todos aqueles meios igualmente adequados para promover o fim, for o menos restritivo relativamente aos direitos fundamentais. E um meio é proporcional, em sentido estrito, se as vantagens que promove superam as desvantagens que provoca. A aplicação da proporcionalidade exige a relação de causalidade entre meio e fim, de tal sorte que, adotando – se o meio</w:t>
      </w:r>
      <w:proofErr w:type="gramStart"/>
      <w:r w:rsidRPr="008074F7">
        <w:rPr>
          <w:rFonts w:ascii="Arial" w:hAnsi="Arial" w:cs="Arial"/>
        </w:rPr>
        <w:t>, promove</w:t>
      </w:r>
      <w:proofErr w:type="gramEnd"/>
      <w:r w:rsidRPr="008074F7">
        <w:rPr>
          <w:rFonts w:ascii="Arial" w:hAnsi="Arial" w:cs="Arial"/>
        </w:rPr>
        <w:t xml:space="preserve"> – se o fim.</w:t>
      </w:r>
      <w:r w:rsidR="00A25DA2" w:rsidRPr="008074F7">
        <w:rPr>
          <w:rFonts w:ascii="Arial" w:hAnsi="Arial" w:cs="Arial"/>
        </w:rPr>
        <w:t xml:space="preserve"> </w:t>
      </w:r>
    </w:p>
    <w:p w:rsidR="008074F7" w:rsidRDefault="008074F7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EB371C" w:rsidRPr="00671331" w:rsidRDefault="00110702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1331">
        <w:rPr>
          <w:rFonts w:ascii="Arial" w:hAnsi="Arial" w:cs="Arial"/>
          <w:sz w:val="24"/>
          <w:szCs w:val="24"/>
        </w:rPr>
        <w:t>A razoabilidade</w:t>
      </w:r>
      <w:r w:rsidR="005609DB" w:rsidRPr="00671331">
        <w:rPr>
          <w:rFonts w:ascii="Arial" w:hAnsi="Arial" w:cs="Arial"/>
          <w:sz w:val="24"/>
          <w:szCs w:val="24"/>
        </w:rPr>
        <w:t xml:space="preserve"> </w:t>
      </w:r>
      <w:r w:rsidR="00EF2DB5" w:rsidRPr="00671331">
        <w:rPr>
          <w:rFonts w:ascii="Arial" w:hAnsi="Arial" w:cs="Arial"/>
          <w:sz w:val="24"/>
          <w:szCs w:val="24"/>
        </w:rPr>
        <w:t>para a efetiva aplicação exige uma relação entre as normas gerais e a individualização no caso concreto, de modo que a singularidade do caso concreto justifique a sua utilização em detrimento da norma geral.</w:t>
      </w:r>
    </w:p>
    <w:p w:rsidR="00A25DA2" w:rsidRDefault="00671331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Corroborando</w:t>
      </w:r>
      <w:r w:rsidR="003E227B" w:rsidRPr="00671331">
        <w:rPr>
          <w:rFonts w:ascii="Arial" w:hAnsi="Arial" w:cs="Arial"/>
          <w:sz w:val="24"/>
          <w:szCs w:val="24"/>
        </w:rPr>
        <w:t xml:space="preserve"> a assertiva</w:t>
      </w:r>
      <w:r w:rsidR="00A25DA2" w:rsidRPr="00671331">
        <w:rPr>
          <w:rFonts w:ascii="Arial" w:hAnsi="Arial" w:cs="Arial"/>
          <w:sz w:val="24"/>
          <w:szCs w:val="24"/>
        </w:rPr>
        <w:t>:</w:t>
      </w:r>
    </w:p>
    <w:p w:rsidR="00671331" w:rsidRPr="00671331" w:rsidRDefault="00671331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9021EC" w:rsidRPr="008074F7" w:rsidRDefault="009021EC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 xml:space="preserve">A razoabilidade como dever de harmonização do geral com o individual (dever de equidade) atua como instrumento para determinar que as circunstâncias de fato </w:t>
      </w:r>
      <w:proofErr w:type="gramStart"/>
      <w:r w:rsidRPr="008074F7">
        <w:rPr>
          <w:rFonts w:ascii="Arial" w:hAnsi="Arial" w:cs="Arial"/>
        </w:rPr>
        <w:t>devem</w:t>
      </w:r>
      <w:proofErr w:type="gramEnd"/>
      <w:r w:rsidRPr="008074F7">
        <w:rPr>
          <w:rFonts w:ascii="Arial" w:hAnsi="Arial" w:cs="Arial"/>
        </w:rPr>
        <w:t xml:space="preserve"> ser consideradas com a presunção de estarem dentro da normalidade, ou para expressar que a</w:t>
      </w:r>
      <w:r w:rsidR="00C344C8" w:rsidRPr="008074F7">
        <w:rPr>
          <w:rFonts w:ascii="Arial" w:hAnsi="Arial" w:cs="Arial"/>
        </w:rPr>
        <w:t xml:space="preserve"> </w:t>
      </w:r>
      <w:r w:rsidRPr="008074F7">
        <w:rPr>
          <w:rFonts w:ascii="Arial" w:hAnsi="Arial" w:cs="Arial"/>
        </w:rPr>
        <w:t xml:space="preserve">aplicabilidade da regra </w:t>
      </w:r>
      <w:r w:rsidR="00C344C8" w:rsidRPr="008074F7">
        <w:rPr>
          <w:rFonts w:ascii="Arial" w:hAnsi="Arial" w:cs="Arial"/>
        </w:rPr>
        <w:t xml:space="preserve">geral depende do enquadramento do caso concreto. Nessas hipóteses, princípios constitucionais sobrejacentes impõem verticalmente </w:t>
      </w:r>
      <w:proofErr w:type="gramStart"/>
      <w:r w:rsidR="00C344C8" w:rsidRPr="008074F7">
        <w:rPr>
          <w:rFonts w:ascii="Arial" w:hAnsi="Arial" w:cs="Arial"/>
        </w:rPr>
        <w:t>determinada</w:t>
      </w:r>
      <w:proofErr w:type="gramEnd"/>
      <w:r w:rsidR="00C344C8" w:rsidRPr="008074F7">
        <w:rPr>
          <w:rFonts w:ascii="Arial" w:hAnsi="Arial" w:cs="Arial"/>
        </w:rPr>
        <w:t xml:space="preserve"> interpretação. Não há, no entanto, nem entrecruzamento horizontal de princípios, nem relação de causalidade entre um meio e um fim. Não há espaço para afirmar que uma ação promove a realização de um estado de coisas.</w:t>
      </w:r>
    </w:p>
    <w:p w:rsidR="00A25DA2" w:rsidRPr="008074F7" w:rsidRDefault="00C344C8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lastRenderedPageBreak/>
        <w:t>A razoabilidade como dever de harmonização do Direito com suas condições externas (dever de congruência) exige a relação das normas com suas condições externas de aplicação, quer demandando um suporte empírico existente para a adoção de uma medida</w:t>
      </w:r>
      <w:proofErr w:type="gramStart"/>
      <w:r w:rsidRPr="008074F7">
        <w:rPr>
          <w:rFonts w:ascii="Arial" w:hAnsi="Arial" w:cs="Arial"/>
        </w:rPr>
        <w:t>, quer</w:t>
      </w:r>
      <w:proofErr w:type="gramEnd"/>
      <w:r w:rsidRPr="008074F7">
        <w:rPr>
          <w:rFonts w:ascii="Arial" w:hAnsi="Arial" w:cs="Arial"/>
        </w:rPr>
        <w:t xml:space="preserve"> exigindo uma relação congruente entre o  critério de diferenciaçã</w:t>
      </w:r>
      <w:r w:rsidR="00A25DA2" w:rsidRPr="008074F7">
        <w:rPr>
          <w:rFonts w:ascii="Arial" w:hAnsi="Arial" w:cs="Arial"/>
        </w:rPr>
        <w:t>o escolhido e  a medida adotada</w:t>
      </w:r>
      <w:r w:rsidRPr="008074F7">
        <w:rPr>
          <w:rFonts w:ascii="Arial" w:hAnsi="Arial" w:cs="Arial"/>
        </w:rPr>
        <w:t>.</w:t>
      </w:r>
      <w:r w:rsidR="00A25DA2" w:rsidRPr="008074F7">
        <w:rPr>
          <w:rStyle w:val="Refdenotaderodap"/>
          <w:rFonts w:ascii="Arial" w:hAnsi="Arial" w:cs="Arial"/>
        </w:rPr>
        <w:footnoteReference w:id="15"/>
      </w:r>
    </w:p>
    <w:p w:rsidR="00A25DA2" w:rsidRPr="008074F7" w:rsidRDefault="00A25DA2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 xml:space="preserve"> </w:t>
      </w:r>
    </w:p>
    <w:p w:rsidR="003E227B" w:rsidRPr="00671331" w:rsidRDefault="00671331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Clarificado está</w:t>
      </w:r>
      <w:r w:rsidR="00D7717B" w:rsidRPr="00671331">
        <w:rPr>
          <w:rFonts w:ascii="Arial" w:hAnsi="Arial" w:cs="Arial"/>
          <w:sz w:val="24"/>
          <w:szCs w:val="24"/>
        </w:rPr>
        <w:t xml:space="preserve"> que a razoabilidade tem em seu seio uma relação de equivalência entre a medida adotada e o fim que pretende atingir com adoção de tal medida, traduzindo</w:t>
      </w:r>
      <w:r>
        <w:rPr>
          <w:rFonts w:ascii="Arial" w:hAnsi="Arial" w:cs="Arial"/>
          <w:sz w:val="24"/>
          <w:szCs w:val="24"/>
        </w:rPr>
        <w:t>–s</w:t>
      </w:r>
      <w:r w:rsidR="00D7717B" w:rsidRPr="00671331">
        <w:rPr>
          <w:rFonts w:ascii="Arial" w:hAnsi="Arial" w:cs="Arial"/>
          <w:sz w:val="24"/>
          <w:szCs w:val="24"/>
        </w:rPr>
        <w:t>e em uma convergência da norma geral com o caso concreto.</w:t>
      </w:r>
    </w:p>
    <w:p w:rsidR="00671331" w:rsidRDefault="00671331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 linha, tem-se que:</w:t>
      </w:r>
    </w:p>
    <w:p w:rsidR="00A25DA2" w:rsidRDefault="003E227B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1331">
        <w:rPr>
          <w:rFonts w:ascii="Arial" w:hAnsi="Arial" w:cs="Arial"/>
          <w:sz w:val="24"/>
          <w:szCs w:val="24"/>
        </w:rPr>
        <w:t xml:space="preserve"> </w:t>
      </w:r>
    </w:p>
    <w:p w:rsidR="00D7717B" w:rsidRPr="008074F7" w:rsidRDefault="003E227B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>Com efeito, proporcionalidade e razoabilidade guardam uma forte relação com as noções de justiça, equidade, isonomia, moderação, prudência, além de traduzirem a ideia de que o Estado de Direito é o Estado do não</w:t>
      </w:r>
      <w:proofErr w:type="gramStart"/>
      <w:r w:rsidRPr="008074F7">
        <w:rPr>
          <w:rFonts w:ascii="Arial" w:hAnsi="Arial" w:cs="Arial"/>
        </w:rPr>
        <w:t xml:space="preserve">  </w:t>
      </w:r>
      <w:proofErr w:type="gramEnd"/>
      <w:r w:rsidRPr="008074F7">
        <w:rPr>
          <w:rFonts w:ascii="Arial" w:hAnsi="Arial" w:cs="Arial"/>
        </w:rPr>
        <w:t xml:space="preserve">arbítrio. Por outro lado, apenas na aplicação desses princípios (e critérios) é que se logra obter a construção de seu significado, legitimação e alcance, pois cada situação solucionada </w:t>
      </w:r>
      <w:proofErr w:type="gramStart"/>
      <w:r w:rsidRPr="008074F7">
        <w:rPr>
          <w:rFonts w:ascii="Arial" w:hAnsi="Arial" w:cs="Arial"/>
        </w:rPr>
        <w:t>amplia –se</w:t>
      </w:r>
      <w:proofErr w:type="gramEnd"/>
      <w:r w:rsidRPr="008074F7">
        <w:rPr>
          <w:rFonts w:ascii="Arial" w:hAnsi="Arial" w:cs="Arial"/>
        </w:rPr>
        <w:t xml:space="preserve"> o âmbito de seu incidência</w:t>
      </w:r>
      <w:r w:rsidR="00A25DA2" w:rsidRPr="008074F7">
        <w:rPr>
          <w:rFonts w:ascii="Arial" w:hAnsi="Arial" w:cs="Arial"/>
        </w:rPr>
        <w:t>.</w:t>
      </w:r>
      <w:r w:rsidR="00A25DA2" w:rsidRPr="008074F7">
        <w:rPr>
          <w:rStyle w:val="Refdenotaderodap"/>
          <w:rFonts w:ascii="Arial" w:hAnsi="Arial" w:cs="Arial"/>
        </w:rPr>
        <w:footnoteReference w:id="16"/>
      </w:r>
      <w:r w:rsidR="005E1D1F" w:rsidRPr="008074F7">
        <w:rPr>
          <w:rFonts w:ascii="Arial" w:hAnsi="Arial" w:cs="Arial"/>
        </w:rPr>
        <w:t xml:space="preserve"> </w:t>
      </w:r>
    </w:p>
    <w:p w:rsidR="00A25DA2" w:rsidRPr="00671331" w:rsidRDefault="00A25DA2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8D01D9" w:rsidRPr="00671331" w:rsidRDefault="00671331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</w:t>
      </w:r>
      <w:r w:rsidR="00F570E5" w:rsidRPr="00671331">
        <w:rPr>
          <w:rFonts w:ascii="Arial" w:hAnsi="Arial" w:cs="Arial"/>
          <w:sz w:val="24"/>
          <w:szCs w:val="24"/>
        </w:rPr>
        <w:t xml:space="preserve"> destacar que a razoabilidade e a proporcionalidade tem em comum a restrição das arbitrariedades do Poder P</w:t>
      </w:r>
      <w:r w:rsidR="0041480E" w:rsidRPr="00671331">
        <w:rPr>
          <w:rFonts w:ascii="Arial" w:hAnsi="Arial" w:cs="Arial"/>
          <w:sz w:val="24"/>
          <w:szCs w:val="24"/>
        </w:rPr>
        <w:t>ú</w:t>
      </w:r>
      <w:r w:rsidR="00F570E5" w:rsidRPr="00671331">
        <w:rPr>
          <w:rFonts w:ascii="Arial" w:hAnsi="Arial" w:cs="Arial"/>
          <w:sz w:val="24"/>
          <w:szCs w:val="24"/>
        </w:rPr>
        <w:t xml:space="preserve">blico, ponto de confluência intrinsicamente </w:t>
      </w:r>
      <w:r w:rsidR="00A25DA2" w:rsidRPr="00671331">
        <w:rPr>
          <w:rFonts w:ascii="Arial" w:hAnsi="Arial" w:cs="Arial"/>
          <w:sz w:val="24"/>
          <w:szCs w:val="24"/>
        </w:rPr>
        <w:t xml:space="preserve">relacionado ao jusnaturalismo, </w:t>
      </w:r>
      <w:r w:rsidR="00F570E5" w:rsidRPr="00671331">
        <w:rPr>
          <w:rFonts w:ascii="Arial" w:hAnsi="Arial" w:cs="Arial"/>
          <w:sz w:val="24"/>
          <w:szCs w:val="24"/>
        </w:rPr>
        <w:t>vez que o ideal de razoabilidade é ligado ao Direito Natural, conforme Soares Martinez: “</w:t>
      </w:r>
      <w:r w:rsidR="00A25DA2" w:rsidRPr="00671331">
        <w:rPr>
          <w:rFonts w:ascii="Arial" w:hAnsi="Arial" w:cs="Arial"/>
          <w:sz w:val="24"/>
          <w:szCs w:val="24"/>
        </w:rPr>
        <w:t>e</w:t>
      </w:r>
      <w:r w:rsidR="00F570E5" w:rsidRPr="00671331">
        <w:rPr>
          <w:rFonts w:ascii="Arial" w:hAnsi="Arial" w:cs="Arial"/>
          <w:sz w:val="24"/>
          <w:szCs w:val="24"/>
        </w:rPr>
        <w:t xml:space="preserve">xigem – se, continuadamente, do Poder </w:t>
      </w:r>
      <w:proofErr w:type="gramStart"/>
      <w:r w:rsidR="00F570E5" w:rsidRPr="00671331">
        <w:rPr>
          <w:rFonts w:ascii="Arial" w:hAnsi="Arial" w:cs="Arial"/>
          <w:sz w:val="24"/>
          <w:szCs w:val="24"/>
        </w:rPr>
        <w:t>Judiciário decisões</w:t>
      </w:r>
      <w:proofErr w:type="gramEnd"/>
      <w:r w:rsidR="00F570E5" w:rsidRPr="00671331">
        <w:rPr>
          <w:rFonts w:ascii="Arial" w:hAnsi="Arial" w:cs="Arial"/>
          <w:sz w:val="24"/>
          <w:szCs w:val="24"/>
        </w:rPr>
        <w:t xml:space="preserve"> razoáveis, equilibradas, coerentes e atinentes aos postulados de Justiça”</w:t>
      </w:r>
      <w:r w:rsidR="00A25DA2" w:rsidRPr="00671331">
        <w:rPr>
          <w:rFonts w:ascii="Arial" w:hAnsi="Arial" w:cs="Arial"/>
          <w:sz w:val="24"/>
          <w:szCs w:val="24"/>
        </w:rPr>
        <w:t>.</w:t>
      </w:r>
      <w:r w:rsidR="00A25DA2" w:rsidRPr="00671331">
        <w:rPr>
          <w:rStyle w:val="Refdenotaderodap"/>
          <w:rFonts w:ascii="Arial" w:hAnsi="Arial" w:cs="Arial"/>
          <w:sz w:val="24"/>
          <w:szCs w:val="24"/>
        </w:rPr>
        <w:footnoteReference w:id="17"/>
      </w:r>
    </w:p>
    <w:p w:rsidR="00A25DA2" w:rsidRDefault="008D01D9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1331">
        <w:rPr>
          <w:rFonts w:ascii="Arial" w:hAnsi="Arial" w:cs="Arial"/>
          <w:sz w:val="24"/>
          <w:szCs w:val="24"/>
        </w:rPr>
        <w:t xml:space="preserve">Essencial trazer </w:t>
      </w:r>
      <w:r w:rsidR="00671331">
        <w:rPr>
          <w:rFonts w:ascii="Arial" w:hAnsi="Arial" w:cs="Arial"/>
          <w:sz w:val="24"/>
          <w:szCs w:val="24"/>
        </w:rPr>
        <w:t>à baila</w:t>
      </w:r>
      <w:r w:rsidRPr="00671331">
        <w:rPr>
          <w:rFonts w:ascii="Arial" w:hAnsi="Arial" w:cs="Arial"/>
          <w:sz w:val="24"/>
          <w:szCs w:val="24"/>
        </w:rPr>
        <w:t xml:space="preserve"> o posicionamento de </w:t>
      </w:r>
      <w:proofErr w:type="gramStart"/>
      <w:r w:rsidR="006B6EC0" w:rsidRPr="00671331">
        <w:rPr>
          <w:rFonts w:ascii="Arial" w:hAnsi="Arial" w:cs="Arial"/>
          <w:sz w:val="24"/>
          <w:szCs w:val="24"/>
        </w:rPr>
        <w:t>J.</w:t>
      </w:r>
      <w:proofErr w:type="gramEnd"/>
      <w:r w:rsidR="006B6EC0" w:rsidRPr="00671331">
        <w:rPr>
          <w:rFonts w:ascii="Arial" w:hAnsi="Arial" w:cs="Arial"/>
          <w:sz w:val="24"/>
          <w:szCs w:val="24"/>
        </w:rPr>
        <w:t xml:space="preserve">-J. Gomes </w:t>
      </w:r>
      <w:r w:rsidRPr="00671331">
        <w:rPr>
          <w:rFonts w:ascii="Arial" w:hAnsi="Arial" w:cs="Arial"/>
          <w:sz w:val="24"/>
          <w:szCs w:val="24"/>
        </w:rPr>
        <w:t>Canotilho</w:t>
      </w:r>
      <w:r w:rsidR="006B6EC0" w:rsidRPr="00671331">
        <w:rPr>
          <w:rStyle w:val="Refdenotaderodap"/>
          <w:rFonts w:ascii="Arial" w:hAnsi="Arial" w:cs="Arial"/>
          <w:sz w:val="24"/>
          <w:szCs w:val="24"/>
        </w:rPr>
        <w:footnoteReference w:id="18"/>
      </w:r>
      <w:r w:rsidRPr="00671331">
        <w:rPr>
          <w:rFonts w:ascii="Arial" w:hAnsi="Arial" w:cs="Arial"/>
          <w:sz w:val="24"/>
          <w:szCs w:val="24"/>
        </w:rPr>
        <w:t xml:space="preserve"> que faz menção ao controle dos atos do Poder Público e a intervenção do Estado na vida do cidadão: </w:t>
      </w:r>
    </w:p>
    <w:p w:rsidR="00671331" w:rsidRPr="00671331" w:rsidRDefault="00671331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25DA2" w:rsidRPr="008074F7" w:rsidRDefault="008D01D9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>No</w:t>
      </w:r>
      <w:r w:rsidR="00A25DA2" w:rsidRPr="008074F7">
        <w:rPr>
          <w:rFonts w:ascii="Arial" w:hAnsi="Arial" w:cs="Arial"/>
        </w:rPr>
        <w:t xml:space="preserve"> </w:t>
      </w:r>
      <w:r w:rsidRPr="008074F7">
        <w:rPr>
          <w:rFonts w:ascii="Arial" w:hAnsi="Arial" w:cs="Arial"/>
        </w:rPr>
        <w:t xml:space="preserve">seu conjunto, tal evolução, que compreende os princípios da proporcionalidade e – em certa medida – da razoabilidade como critérios de controle do poder </w:t>
      </w:r>
      <w:proofErr w:type="gramStart"/>
      <w:r w:rsidRPr="008074F7">
        <w:rPr>
          <w:rFonts w:ascii="Arial" w:hAnsi="Arial" w:cs="Arial"/>
        </w:rPr>
        <w:t xml:space="preserve">( </w:t>
      </w:r>
      <w:proofErr w:type="gramEnd"/>
      <w:r w:rsidRPr="008074F7">
        <w:rPr>
          <w:rFonts w:ascii="Arial" w:hAnsi="Arial" w:cs="Arial"/>
        </w:rPr>
        <w:t>inicialmente sobre os atos do Poder Executivo), implicou uma aproximação cada vez maior de uma dimensão material da constituição, guindando o indivíduo a uma posição que o habilite a contestar determinados atos do Estado ofensivos ou restritivos a seus direitos (fundamentais)</w:t>
      </w:r>
      <w:r w:rsidR="00A25DA2" w:rsidRPr="008074F7">
        <w:rPr>
          <w:rFonts w:ascii="Arial" w:hAnsi="Arial" w:cs="Arial"/>
        </w:rPr>
        <w:t>.</w:t>
      </w:r>
    </w:p>
    <w:p w:rsidR="00A25DA2" w:rsidRPr="008074F7" w:rsidRDefault="00A25DA2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</w:p>
    <w:p w:rsidR="00D765AF" w:rsidRPr="00671331" w:rsidRDefault="00671331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</w:t>
      </w:r>
      <w:r w:rsidR="00127808" w:rsidRPr="00671331">
        <w:rPr>
          <w:rFonts w:ascii="Arial" w:hAnsi="Arial" w:cs="Arial"/>
          <w:sz w:val="24"/>
          <w:szCs w:val="24"/>
        </w:rPr>
        <w:t>esta evidente</w:t>
      </w:r>
      <w:r>
        <w:rPr>
          <w:rFonts w:ascii="Arial" w:hAnsi="Arial" w:cs="Arial"/>
          <w:sz w:val="24"/>
          <w:szCs w:val="24"/>
        </w:rPr>
        <w:t>, com efeito,</w:t>
      </w:r>
      <w:r w:rsidR="00127808" w:rsidRPr="00671331">
        <w:rPr>
          <w:rFonts w:ascii="Arial" w:hAnsi="Arial" w:cs="Arial"/>
          <w:sz w:val="24"/>
          <w:szCs w:val="24"/>
        </w:rPr>
        <w:t xml:space="preserve"> a </w:t>
      </w:r>
      <w:r w:rsidR="0041480E" w:rsidRPr="00671331">
        <w:rPr>
          <w:rFonts w:ascii="Arial" w:hAnsi="Arial" w:cs="Arial"/>
          <w:sz w:val="24"/>
          <w:szCs w:val="24"/>
        </w:rPr>
        <w:t xml:space="preserve">aplicação do principio da proporcionalidade na colisão de </w:t>
      </w:r>
      <w:r w:rsidR="00127808" w:rsidRPr="00671331">
        <w:rPr>
          <w:rFonts w:ascii="Arial" w:hAnsi="Arial" w:cs="Arial"/>
          <w:sz w:val="24"/>
          <w:szCs w:val="24"/>
        </w:rPr>
        <w:t>direitos fundamentais.</w:t>
      </w:r>
    </w:p>
    <w:p w:rsidR="00931EB0" w:rsidRPr="00671331" w:rsidRDefault="00D27FC8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1331">
        <w:rPr>
          <w:rFonts w:ascii="Arial" w:hAnsi="Arial" w:cs="Arial"/>
          <w:sz w:val="24"/>
          <w:szCs w:val="24"/>
        </w:rPr>
        <w:t>Continuando</w:t>
      </w:r>
      <w:r w:rsidR="00AD46B5" w:rsidRPr="00671331">
        <w:rPr>
          <w:rFonts w:ascii="Arial" w:hAnsi="Arial" w:cs="Arial"/>
          <w:sz w:val="24"/>
          <w:szCs w:val="24"/>
        </w:rPr>
        <w:t xml:space="preserve"> a </w:t>
      </w:r>
      <w:r w:rsidR="00072FAF" w:rsidRPr="00671331">
        <w:rPr>
          <w:rFonts w:ascii="Arial" w:hAnsi="Arial" w:cs="Arial"/>
          <w:sz w:val="24"/>
          <w:szCs w:val="24"/>
        </w:rPr>
        <w:t>estabelecer</w:t>
      </w:r>
      <w:r w:rsidRPr="00671331">
        <w:rPr>
          <w:rFonts w:ascii="Arial" w:hAnsi="Arial" w:cs="Arial"/>
          <w:sz w:val="24"/>
          <w:szCs w:val="24"/>
        </w:rPr>
        <w:t xml:space="preserve"> </w:t>
      </w:r>
      <w:r w:rsidR="00072FAF" w:rsidRPr="00671331">
        <w:rPr>
          <w:rFonts w:ascii="Arial" w:hAnsi="Arial" w:cs="Arial"/>
          <w:sz w:val="24"/>
          <w:szCs w:val="24"/>
        </w:rPr>
        <w:t>a</w:t>
      </w:r>
      <w:r w:rsidRPr="00671331">
        <w:rPr>
          <w:rFonts w:ascii="Arial" w:hAnsi="Arial" w:cs="Arial"/>
          <w:sz w:val="24"/>
          <w:szCs w:val="24"/>
        </w:rPr>
        <w:t xml:space="preserve"> </w:t>
      </w:r>
      <w:r w:rsidR="00072FAF" w:rsidRPr="00671331">
        <w:rPr>
          <w:rFonts w:ascii="Arial" w:hAnsi="Arial" w:cs="Arial"/>
          <w:sz w:val="24"/>
          <w:szCs w:val="24"/>
        </w:rPr>
        <w:t xml:space="preserve">distinção </w:t>
      </w:r>
      <w:r w:rsidRPr="00671331">
        <w:rPr>
          <w:rFonts w:ascii="Arial" w:hAnsi="Arial" w:cs="Arial"/>
          <w:sz w:val="24"/>
          <w:szCs w:val="24"/>
        </w:rPr>
        <w:t xml:space="preserve">entre a razoabilidade e a proporcionalidade, na </w:t>
      </w:r>
      <w:r w:rsidR="00931EB0" w:rsidRPr="00671331">
        <w:rPr>
          <w:rFonts w:ascii="Arial" w:hAnsi="Arial" w:cs="Arial"/>
          <w:sz w:val="24"/>
          <w:szCs w:val="24"/>
        </w:rPr>
        <w:t>visão de Paulo Bonavides</w:t>
      </w:r>
      <w:r w:rsidR="005447F9" w:rsidRPr="00671331">
        <w:rPr>
          <w:rStyle w:val="Refdenotaderodap"/>
          <w:rFonts w:ascii="Arial" w:hAnsi="Arial" w:cs="Arial"/>
          <w:sz w:val="24"/>
          <w:szCs w:val="24"/>
        </w:rPr>
        <w:footnoteReference w:id="19"/>
      </w:r>
      <w:r w:rsidR="00931EB0" w:rsidRPr="00671331">
        <w:rPr>
          <w:rFonts w:ascii="Arial" w:hAnsi="Arial" w:cs="Arial"/>
          <w:sz w:val="24"/>
          <w:szCs w:val="24"/>
        </w:rPr>
        <w:t xml:space="preserve">, o </w:t>
      </w:r>
      <w:r w:rsidR="00671331">
        <w:rPr>
          <w:rFonts w:ascii="Arial" w:hAnsi="Arial" w:cs="Arial"/>
          <w:sz w:val="24"/>
          <w:szCs w:val="24"/>
        </w:rPr>
        <w:t>princípio da p</w:t>
      </w:r>
      <w:r w:rsidR="00931EB0" w:rsidRPr="00671331">
        <w:rPr>
          <w:rFonts w:ascii="Arial" w:hAnsi="Arial" w:cs="Arial"/>
          <w:sz w:val="24"/>
          <w:szCs w:val="24"/>
        </w:rPr>
        <w:t>roporcionalidade “se caracteriza pelo fato de presumir a</w:t>
      </w:r>
      <w:r w:rsidR="00C23416" w:rsidRPr="00671331">
        <w:rPr>
          <w:rFonts w:ascii="Arial" w:hAnsi="Arial" w:cs="Arial"/>
          <w:sz w:val="24"/>
          <w:szCs w:val="24"/>
        </w:rPr>
        <w:t xml:space="preserve"> existência de relação adequada entre um ou vários fins determinados e os mei</w:t>
      </w:r>
      <w:r w:rsidR="00A25DA2" w:rsidRPr="00671331">
        <w:rPr>
          <w:rFonts w:ascii="Arial" w:hAnsi="Arial" w:cs="Arial"/>
          <w:sz w:val="24"/>
          <w:szCs w:val="24"/>
        </w:rPr>
        <w:t>os com quem são levados a cabo</w:t>
      </w:r>
      <w:r w:rsidR="003459FB" w:rsidRPr="00671331">
        <w:rPr>
          <w:rFonts w:ascii="Arial" w:hAnsi="Arial" w:cs="Arial"/>
          <w:sz w:val="24"/>
          <w:szCs w:val="24"/>
        </w:rPr>
        <w:t>”.</w:t>
      </w:r>
    </w:p>
    <w:p w:rsidR="003459FB" w:rsidRDefault="00072FAF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1331">
        <w:rPr>
          <w:rFonts w:ascii="Arial" w:hAnsi="Arial" w:cs="Arial"/>
          <w:sz w:val="24"/>
          <w:szCs w:val="24"/>
        </w:rPr>
        <w:t>De outra banda, a</w:t>
      </w:r>
      <w:r w:rsidR="00D765AF" w:rsidRPr="00671331">
        <w:rPr>
          <w:rFonts w:ascii="Arial" w:hAnsi="Arial" w:cs="Arial"/>
          <w:sz w:val="24"/>
          <w:szCs w:val="24"/>
        </w:rPr>
        <w:t xml:space="preserve"> proporcionalidade se apresenta como um elemento da razoabilidade e neste diapasão, Celso Antônio Bandeira de Mello</w:t>
      </w:r>
      <w:r w:rsidR="005447F9" w:rsidRPr="00671331">
        <w:rPr>
          <w:rStyle w:val="Refdenotaderodap"/>
          <w:rFonts w:ascii="Arial" w:hAnsi="Arial" w:cs="Arial"/>
          <w:sz w:val="24"/>
          <w:szCs w:val="24"/>
        </w:rPr>
        <w:footnoteReference w:id="20"/>
      </w:r>
      <w:r w:rsidR="00D765AF" w:rsidRPr="00671331">
        <w:rPr>
          <w:rFonts w:ascii="Arial" w:hAnsi="Arial" w:cs="Arial"/>
          <w:sz w:val="24"/>
          <w:szCs w:val="24"/>
        </w:rPr>
        <w:t xml:space="preserve"> assim discorre:</w:t>
      </w:r>
    </w:p>
    <w:p w:rsidR="00671331" w:rsidRPr="00671331" w:rsidRDefault="00671331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765AF" w:rsidRPr="008074F7" w:rsidRDefault="00D765AF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>Em rigor, o principio da proporcionalidade não é senão uma faceta do principio da razoabilidade. Merece um destaque próprio, uma referencia especial, para ter – se maior visibilidade da fisionomia específica de um vício que pode surgir e entremostrar-se sob esta feição de desproporcionalidade do ato, salientando – se, destarte, a possibilidade de correção judicial arrimada neste</w:t>
      </w:r>
      <w:r w:rsidR="00D27FC8" w:rsidRPr="008074F7">
        <w:rPr>
          <w:rFonts w:ascii="Arial" w:hAnsi="Arial" w:cs="Arial"/>
        </w:rPr>
        <w:t xml:space="preserve"> fundamento. Posto que se </w:t>
      </w:r>
      <w:proofErr w:type="gramStart"/>
      <w:r w:rsidR="00D27FC8" w:rsidRPr="008074F7">
        <w:rPr>
          <w:rFonts w:ascii="Arial" w:hAnsi="Arial" w:cs="Arial"/>
        </w:rPr>
        <w:t>trata</w:t>
      </w:r>
      <w:proofErr w:type="gramEnd"/>
      <w:r w:rsidR="00D27FC8" w:rsidRPr="008074F7">
        <w:rPr>
          <w:rFonts w:ascii="Arial" w:hAnsi="Arial" w:cs="Arial"/>
        </w:rPr>
        <w:t xml:space="preserve"> de um aspecto específico do principio da razoabilidade, compreende-se que sua matriz constitucional seja a mesma”</w:t>
      </w:r>
      <w:r w:rsidR="003459FB" w:rsidRPr="008074F7">
        <w:rPr>
          <w:rFonts w:ascii="Arial" w:hAnsi="Arial" w:cs="Arial"/>
        </w:rPr>
        <w:t>.</w:t>
      </w:r>
    </w:p>
    <w:p w:rsidR="003459FB" w:rsidRPr="008074F7" w:rsidRDefault="003459FB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</w:p>
    <w:p w:rsidR="003459FB" w:rsidRPr="00671331" w:rsidRDefault="00C65B7E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1331">
        <w:rPr>
          <w:rFonts w:ascii="Arial" w:hAnsi="Arial" w:cs="Arial"/>
          <w:sz w:val="24"/>
          <w:szCs w:val="24"/>
        </w:rPr>
        <w:t>Nesse contexto, é primordial a asse</w:t>
      </w:r>
      <w:r w:rsidR="00222530" w:rsidRPr="00671331">
        <w:rPr>
          <w:rFonts w:ascii="Arial" w:hAnsi="Arial" w:cs="Arial"/>
          <w:sz w:val="24"/>
          <w:szCs w:val="24"/>
        </w:rPr>
        <w:t>rtiva de Luis Roberto Barroso</w:t>
      </w:r>
      <w:r w:rsidR="005447F9" w:rsidRPr="00671331">
        <w:rPr>
          <w:rStyle w:val="Refdenotaderodap"/>
          <w:rFonts w:ascii="Arial" w:hAnsi="Arial" w:cs="Arial"/>
          <w:sz w:val="24"/>
          <w:szCs w:val="24"/>
        </w:rPr>
        <w:footnoteReference w:id="21"/>
      </w:r>
      <w:r w:rsidR="00222530" w:rsidRPr="00671331">
        <w:rPr>
          <w:rFonts w:ascii="Arial" w:hAnsi="Arial" w:cs="Arial"/>
          <w:sz w:val="24"/>
          <w:szCs w:val="24"/>
        </w:rPr>
        <w:t xml:space="preserve"> de que: “o principio da razoabilidade é um parâmetro de valoração dos atos Poder Público para aferir se eles estão informados pelo valor superior inerente a todo ordenamento jurídico: a justiça”</w:t>
      </w:r>
      <w:r w:rsidR="003459FB" w:rsidRPr="00671331">
        <w:rPr>
          <w:rFonts w:ascii="Arial" w:hAnsi="Arial" w:cs="Arial"/>
          <w:sz w:val="24"/>
          <w:szCs w:val="24"/>
        </w:rPr>
        <w:t>.</w:t>
      </w:r>
      <w:r w:rsidR="00222530" w:rsidRPr="00671331">
        <w:rPr>
          <w:rFonts w:ascii="Arial" w:hAnsi="Arial" w:cs="Arial"/>
          <w:sz w:val="24"/>
          <w:szCs w:val="24"/>
        </w:rPr>
        <w:t xml:space="preserve"> </w:t>
      </w:r>
    </w:p>
    <w:p w:rsidR="003459FB" w:rsidRDefault="00C65B7E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1331">
        <w:rPr>
          <w:rFonts w:ascii="Arial" w:hAnsi="Arial" w:cs="Arial"/>
          <w:sz w:val="24"/>
          <w:szCs w:val="24"/>
        </w:rPr>
        <w:t>A existência</w:t>
      </w:r>
      <w:r w:rsidR="00671331">
        <w:rPr>
          <w:rFonts w:ascii="Arial" w:hAnsi="Arial" w:cs="Arial"/>
          <w:sz w:val="24"/>
          <w:szCs w:val="24"/>
        </w:rPr>
        <w:t xml:space="preserve"> adequada entre o fim e o meio </w:t>
      </w:r>
      <w:r w:rsidRPr="00671331">
        <w:rPr>
          <w:rFonts w:ascii="Arial" w:hAnsi="Arial" w:cs="Arial"/>
          <w:sz w:val="24"/>
          <w:szCs w:val="24"/>
        </w:rPr>
        <w:t xml:space="preserve">traz uma ideia de </w:t>
      </w:r>
      <w:proofErr w:type="gramStart"/>
      <w:r w:rsidRPr="00671331">
        <w:rPr>
          <w:rFonts w:ascii="Arial" w:hAnsi="Arial" w:cs="Arial"/>
          <w:sz w:val="24"/>
          <w:szCs w:val="24"/>
        </w:rPr>
        <w:t>a equilíbrio</w:t>
      </w:r>
      <w:proofErr w:type="gramEnd"/>
      <w:r w:rsidRPr="00671331">
        <w:rPr>
          <w:rFonts w:ascii="Arial" w:hAnsi="Arial" w:cs="Arial"/>
          <w:sz w:val="24"/>
          <w:szCs w:val="24"/>
        </w:rPr>
        <w:t xml:space="preserve"> </w:t>
      </w:r>
      <w:r w:rsidR="00105516" w:rsidRPr="00671331">
        <w:rPr>
          <w:rFonts w:ascii="Arial" w:hAnsi="Arial" w:cs="Arial"/>
          <w:sz w:val="24"/>
          <w:szCs w:val="24"/>
        </w:rPr>
        <w:t>e de proibição do excesso e na percepção de Marcia Haydée Porto de Carvalho é</w:t>
      </w:r>
      <w:r w:rsidR="003459FB" w:rsidRPr="00671331">
        <w:rPr>
          <w:rFonts w:ascii="Arial" w:hAnsi="Arial" w:cs="Arial"/>
          <w:sz w:val="24"/>
          <w:szCs w:val="24"/>
        </w:rPr>
        <w:t>:</w:t>
      </w:r>
    </w:p>
    <w:p w:rsidR="00671331" w:rsidRPr="00671331" w:rsidRDefault="00671331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3459FB" w:rsidRDefault="00105516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proofErr w:type="gramStart"/>
      <w:r w:rsidRPr="008074F7">
        <w:rPr>
          <w:rFonts w:ascii="Arial" w:hAnsi="Arial" w:cs="Arial"/>
        </w:rPr>
        <w:t>uma</w:t>
      </w:r>
      <w:proofErr w:type="gramEnd"/>
      <w:r w:rsidRPr="008074F7">
        <w:rPr>
          <w:rFonts w:ascii="Arial" w:hAnsi="Arial" w:cs="Arial"/>
        </w:rPr>
        <w:t xml:space="preserve"> verdadeira garantia constitucional que tem uma dupla função: protege os cidadãos contra os abusos do poder estatal e serve de método interpretativo de apoio para o juiz quanto este precisa </w:t>
      </w:r>
      <w:proofErr w:type="spellStart"/>
      <w:r w:rsidRPr="008074F7">
        <w:rPr>
          <w:rFonts w:ascii="Arial" w:hAnsi="Arial" w:cs="Arial"/>
        </w:rPr>
        <w:t>resover</w:t>
      </w:r>
      <w:proofErr w:type="spellEnd"/>
      <w:r w:rsidRPr="008074F7">
        <w:rPr>
          <w:rFonts w:ascii="Arial" w:hAnsi="Arial" w:cs="Arial"/>
        </w:rPr>
        <w:t xml:space="preserve"> problemas de compatibilidade e de conformismo na  tarefa de </w:t>
      </w:r>
      <w:proofErr w:type="spellStart"/>
      <w:r w:rsidRPr="008074F7">
        <w:rPr>
          <w:rFonts w:ascii="Arial" w:hAnsi="Arial" w:cs="Arial"/>
        </w:rPr>
        <w:t>densificação</w:t>
      </w:r>
      <w:proofErr w:type="spellEnd"/>
      <w:r w:rsidRPr="008074F7">
        <w:rPr>
          <w:rFonts w:ascii="Arial" w:hAnsi="Arial" w:cs="Arial"/>
        </w:rPr>
        <w:t xml:space="preserve"> ou concretização das normas constitucionais</w:t>
      </w:r>
      <w:r w:rsidR="003459FB" w:rsidRPr="008074F7">
        <w:rPr>
          <w:rFonts w:ascii="Arial" w:hAnsi="Arial" w:cs="Arial"/>
        </w:rPr>
        <w:t>.</w:t>
      </w:r>
      <w:r w:rsidR="003459FB" w:rsidRPr="008074F7">
        <w:rPr>
          <w:rStyle w:val="Refdenotaderodap"/>
          <w:rFonts w:ascii="Arial" w:hAnsi="Arial" w:cs="Arial"/>
        </w:rPr>
        <w:footnoteReference w:id="22"/>
      </w:r>
      <w:r w:rsidRPr="008074F7">
        <w:rPr>
          <w:rFonts w:ascii="Arial" w:hAnsi="Arial" w:cs="Arial"/>
        </w:rPr>
        <w:t xml:space="preserve"> </w:t>
      </w:r>
    </w:p>
    <w:p w:rsidR="00671331" w:rsidRPr="008074F7" w:rsidRDefault="00671331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</w:p>
    <w:p w:rsidR="00D765AF" w:rsidRPr="00671331" w:rsidRDefault="00862243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1331">
        <w:rPr>
          <w:rFonts w:ascii="Arial" w:hAnsi="Arial" w:cs="Arial"/>
          <w:sz w:val="24"/>
          <w:szCs w:val="24"/>
        </w:rPr>
        <w:t>Luis Roberto Barroso</w:t>
      </w:r>
      <w:r w:rsidR="003459FB" w:rsidRPr="00671331">
        <w:rPr>
          <w:rStyle w:val="Refdenotaderodap"/>
          <w:rFonts w:ascii="Arial" w:hAnsi="Arial" w:cs="Arial"/>
          <w:sz w:val="24"/>
          <w:szCs w:val="24"/>
        </w:rPr>
        <w:footnoteReference w:id="23"/>
      </w:r>
      <w:r w:rsidRPr="00671331">
        <w:rPr>
          <w:rFonts w:ascii="Arial" w:hAnsi="Arial" w:cs="Arial"/>
          <w:sz w:val="24"/>
          <w:szCs w:val="24"/>
        </w:rPr>
        <w:t xml:space="preserve"> traz</w:t>
      </w:r>
      <w:r w:rsidR="00671331">
        <w:rPr>
          <w:rFonts w:ascii="Arial" w:hAnsi="Arial" w:cs="Arial"/>
          <w:sz w:val="24"/>
          <w:szCs w:val="24"/>
        </w:rPr>
        <w:t>, ainda,</w:t>
      </w:r>
      <w:r w:rsidRPr="00671331">
        <w:rPr>
          <w:rFonts w:ascii="Arial" w:hAnsi="Arial" w:cs="Arial"/>
          <w:sz w:val="24"/>
          <w:szCs w:val="24"/>
        </w:rPr>
        <w:t xml:space="preserve"> os elementos da razoabilidade:</w:t>
      </w:r>
    </w:p>
    <w:p w:rsidR="003459FB" w:rsidRPr="008074F7" w:rsidRDefault="003459FB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862243" w:rsidRPr="008074F7" w:rsidRDefault="00862243" w:rsidP="008074F7">
      <w:pPr>
        <w:widowControl w:val="0"/>
        <w:numPr>
          <w:ilvl w:val="0"/>
          <w:numId w:val="1"/>
        </w:numPr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proofErr w:type="gramStart"/>
      <w:r w:rsidRPr="008074F7">
        <w:rPr>
          <w:rFonts w:ascii="Arial" w:hAnsi="Arial" w:cs="Arial"/>
        </w:rPr>
        <w:t>adequação</w:t>
      </w:r>
      <w:proofErr w:type="gramEnd"/>
      <w:r w:rsidRPr="008074F7">
        <w:rPr>
          <w:rFonts w:ascii="Arial" w:hAnsi="Arial" w:cs="Arial"/>
        </w:rPr>
        <w:t xml:space="preserve"> -  que, igualmente ao  que se apresente no interesse de agir do processo civil, representa a capacidade ou  aptidão da medida  em atingir os objetivos pretendidos;</w:t>
      </w:r>
    </w:p>
    <w:p w:rsidR="00862243" w:rsidRPr="008074F7" w:rsidRDefault="00862243" w:rsidP="008074F7">
      <w:pPr>
        <w:widowControl w:val="0"/>
        <w:numPr>
          <w:ilvl w:val="0"/>
          <w:numId w:val="1"/>
        </w:numPr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proofErr w:type="gramStart"/>
      <w:r w:rsidRPr="008074F7">
        <w:rPr>
          <w:rFonts w:ascii="Arial" w:hAnsi="Arial" w:cs="Arial"/>
        </w:rPr>
        <w:lastRenderedPageBreak/>
        <w:t>necessidade</w:t>
      </w:r>
      <w:proofErr w:type="gramEnd"/>
      <w:r w:rsidRPr="008074F7">
        <w:rPr>
          <w:rFonts w:ascii="Arial" w:hAnsi="Arial" w:cs="Arial"/>
        </w:rPr>
        <w:t xml:space="preserve"> -  mais uma vez encontrando similitude no processo civil, representando, também, a utilidade ou  proveito em se utilizar a medida; e</w:t>
      </w:r>
    </w:p>
    <w:p w:rsidR="00862243" w:rsidRPr="008074F7" w:rsidRDefault="00862243" w:rsidP="008074F7">
      <w:pPr>
        <w:widowControl w:val="0"/>
        <w:numPr>
          <w:ilvl w:val="0"/>
          <w:numId w:val="1"/>
        </w:numPr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proofErr w:type="gramStart"/>
      <w:r w:rsidRPr="008074F7">
        <w:rPr>
          <w:rFonts w:ascii="Arial" w:hAnsi="Arial" w:cs="Arial"/>
        </w:rPr>
        <w:t>proporcionalidade</w:t>
      </w:r>
      <w:proofErr w:type="gramEnd"/>
      <w:r w:rsidRPr="008074F7">
        <w:rPr>
          <w:rFonts w:ascii="Arial" w:hAnsi="Arial" w:cs="Arial"/>
        </w:rPr>
        <w:t xml:space="preserve"> – ponderação da relação existente entre os meios e os fins, ou seja, entre os ônus e os bônus conseguidos.</w:t>
      </w:r>
    </w:p>
    <w:p w:rsidR="003459FB" w:rsidRPr="008074F7" w:rsidRDefault="003459FB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</w:p>
    <w:p w:rsidR="00671331" w:rsidRDefault="00C131DE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1331">
        <w:rPr>
          <w:rFonts w:ascii="Arial" w:hAnsi="Arial" w:cs="Arial"/>
          <w:sz w:val="24"/>
          <w:szCs w:val="24"/>
        </w:rPr>
        <w:t>Assim</w:t>
      </w:r>
      <w:r w:rsidR="00671331">
        <w:rPr>
          <w:rFonts w:ascii="Arial" w:hAnsi="Arial" w:cs="Arial"/>
          <w:sz w:val="24"/>
          <w:szCs w:val="24"/>
        </w:rPr>
        <w:t xml:space="preserve">, tem-se </w:t>
      </w:r>
      <w:r w:rsidRPr="00671331">
        <w:rPr>
          <w:rFonts w:ascii="Arial" w:hAnsi="Arial" w:cs="Arial"/>
          <w:sz w:val="24"/>
          <w:szCs w:val="24"/>
        </w:rPr>
        <w:t>que a proporcionalidade esta contida na razoabilidade.</w:t>
      </w:r>
      <w:r w:rsidR="00671331">
        <w:rPr>
          <w:rFonts w:ascii="Arial" w:hAnsi="Arial" w:cs="Arial"/>
          <w:sz w:val="24"/>
          <w:szCs w:val="24"/>
        </w:rPr>
        <w:t xml:space="preserve"> </w:t>
      </w:r>
      <w:r w:rsidR="0080324F" w:rsidRPr="00671331">
        <w:rPr>
          <w:rFonts w:ascii="Arial" w:hAnsi="Arial" w:cs="Arial"/>
          <w:sz w:val="24"/>
          <w:szCs w:val="24"/>
        </w:rPr>
        <w:t xml:space="preserve">Balizando este entendimento Nagib </w:t>
      </w:r>
      <w:proofErr w:type="spellStart"/>
      <w:r w:rsidR="0080324F" w:rsidRPr="00671331">
        <w:rPr>
          <w:rFonts w:ascii="Arial" w:hAnsi="Arial" w:cs="Arial"/>
          <w:sz w:val="24"/>
          <w:szCs w:val="24"/>
        </w:rPr>
        <w:t>Slaibi</w:t>
      </w:r>
      <w:proofErr w:type="spellEnd"/>
      <w:r w:rsidR="0080324F" w:rsidRPr="00671331">
        <w:rPr>
          <w:rFonts w:ascii="Arial" w:hAnsi="Arial" w:cs="Arial"/>
          <w:sz w:val="24"/>
          <w:szCs w:val="24"/>
        </w:rPr>
        <w:t xml:space="preserve"> Filho assim assevera:</w:t>
      </w:r>
    </w:p>
    <w:p w:rsidR="003459FB" w:rsidRPr="00671331" w:rsidRDefault="0080324F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1331">
        <w:rPr>
          <w:rFonts w:ascii="Arial" w:hAnsi="Arial" w:cs="Arial"/>
          <w:sz w:val="24"/>
          <w:szCs w:val="24"/>
        </w:rPr>
        <w:t xml:space="preserve"> </w:t>
      </w:r>
    </w:p>
    <w:p w:rsidR="0080324F" w:rsidRPr="008074F7" w:rsidRDefault="003459FB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proofErr w:type="gramStart"/>
      <w:r w:rsidRPr="008074F7">
        <w:rPr>
          <w:rFonts w:ascii="Arial" w:hAnsi="Arial" w:cs="Arial"/>
        </w:rPr>
        <w:t>a</w:t>
      </w:r>
      <w:r w:rsidR="0080324F" w:rsidRPr="008074F7">
        <w:rPr>
          <w:rFonts w:ascii="Arial" w:hAnsi="Arial" w:cs="Arial"/>
        </w:rPr>
        <w:t>inda</w:t>
      </w:r>
      <w:proofErr w:type="gramEnd"/>
      <w:r w:rsidR="0080324F" w:rsidRPr="008074F7">
        <w:rPr>
          <w:rFonts w:ascii="Arial" w:hAnsi="Arial" w:cs="Arial"/>
        </w:rPr>
        <w:t xml:space="preserve"> que haja a motivação, pode e deve o juiz apreciar a razoabilidade do ato, pois a lógica </w:t>
      </w:r>
      <w:r w:rsidR="008274CF" w:rsidRPr="008074F7">
        <w:rPr>
          <w:rFonts w:ascii="Arial" w:hAnsi="Arial" w:cs="Arial"/>
        </w:rPr>
        <w:t>direito é a logica do razoável. O conceito de razoabilidade não pode ser limitado por critérios que esvaziem o seu conteúdo de verificação de compatibilidade do ato com a lógica</w:t>
      </w:r>
      <w:r w:rsidRPr="008074F7">
        <w:rPr>
          <w:rFonts w:ascii="Arial" w:hAnsi="Arial" w:cs="Arial"/>
        </w:rPr>
        <w:t>.</w:t>
      </w:r>
      <w:proofErr w:type="gramStart"/>
      <w:r w:rsidRPr="008074F7">
        <w:rPr>
          <w:rStyle w:val="Refdenotaderodap"/>
          <w:rFonts w:ascii="Arial" w:hAnsi="Arial" w:cs="Arial"/>
        </w:rPr>
        <w:footnoteReference w:id="24"/>
      </w:r>
      <w:proofErr w:type="gramEnd"/>
    </w:p>
    <w:p w:rsidR="003459FB" w:rsidRPr="008074F7" w:rsidRDefault="003459FB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</w:p>
    <w:p w:rsidR="0080324F" w:rsidRPr="00671331" w:rsidRDefault="00A67E5F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71331">
        <w:rPr>
          <w:rFonts w:ascii="Arial" w:hAnsi="Arial" w:cs="Arial"/>
          <w:sz w:val="24"/>
          <w:szCs w:val="24"/>
        </w:rPr>
        <w:t xml:space="preserve">Na análise, </w:t>
      </w:r>
      <w:r w:rsidR="00671331">
        <w:rPr>
          <w:rFonts w:ascii="Arial" w:hAnsi="Arial" w:cs="Arial"/>
          <w:sz w:val="24"/>
          <w:szCs w:val="24"/>
        </w:rPr>
        <w:t>denota-se</w:t>
      </w:r>
      <w:r w:rsidR="008D0FE7" w:rsidRPr="00671331">
        <w:rPr>
          <w:rFonts w:ascii="Arial" w:hAnsi="Arial" w:cs="Arial"/>
          <w:sz w:val="24"/>
          <w:szCs w:val="24"/>
        </w:rPr>
        <w:t xml:space="preserve"> que a razoabilidade </w:t>
      </w:r>
      <w:r w:rsidR="00E24B0D" w:rsidRPr="00671331">
        <w:rPr>
          <w:rFonts w:ascii="Arial" w:hAnsi="Arial" w:cs="Arial"/>
          <w:sz w:val="24"/>
          <w:szCs w:val="24"/>
        </w:rPr>
        <w:t>tem</w:t>
      </w:r>
      <w:r w:rsidRPr="00671331">
        <w:rPr>
          <w:rFonts w:ascii="Arial" w:hAnsi="Arial" w:cs="Arial"/>
          <w:sz w:val="24"/>
          <w:szCs w:val="24"/>
        </w:rPr>
        <w:t xml:space="preserve"> </w:t>
      </w:r>
      <w:r w:rsidR="00671331">
        <w:rPr>
          <w:rFonts w:ascii="Arial" w:hAnsi="Arial" w:cs="Arial"/>
          <w:sz w:val="24"/>
          <w:szCs w:val="24"/>
        </w:rPr>
        <w:t xml:space="preserve">ampla </w:t>
      </w:r>
      <w:r w:rsidR="00E24B0D" w:rsidRPr="00671331">
        <w:rPr>
          <w:rFonts w:ascii="Arial" w:hAnsi="Arial" w:cs="Arial"/>
          <w:sz w:val="24"/>
          <w:szCs w:val="24"/>
        </w:rPr>
        <w:t xml:space="preserve">aplicabilidade, </w:t>
      </w:r>
      <w:r w:rsidR="00671331">
        <w:rPr>
          <w:rFonts w:ascii="Arial" w:hAnsi="Arial" w:cs="Arial"/>
          <w:sz w:val="24"/>
          <w:szCs w:val="24"/>
        </w:rPr>
        <w:t>sendo que</w:t>
      </w:r>
      <w:r w:rsidR="008F68F5">
        <w:rPr>
          <w:rFonts w:ascii="Arial" w:hAnsi="Arial" w:cs="Arial"/>
          <w:sz w:val="24"/>
          <w:szCs w:val="24"/>
        </w:rPr>
        <w:t xml:space="preserve"> </w:t>
      </w:r>
      <w:r w:rsidR="00E24B0D" w:rsidRPr="00671331">
        <w:rPr>
          <w:rFonts w:ascii="Arial" w:hAnsi="Arial" w:cs="Arial"/>
          <w:sz w:val="24"/>
          <w:szCs w:val="24"/>
        </w:rPr>
        <w:t>o princípio da</w:t>
      </w:r>
      <w:r w:rsidR="008D0FE7" w:rsidRPr="00671331">
        <w:rPr>
          <w:rFonts w:ascii="Arial" w:hAnsi="Arial" w:cs="Arial"/>
          <w:sz w:val="24"/>
          <w:szCs w:val="24"/>
        </w:rPr>
        <w:t xml:space="preserve"> proporcionalidade</w:t>
      </w:r>
      <w:r w:rsidRPr="00671331">
        <w:rPr>
          <w:rFonts w:ascii="Arial" w:hAnsi="Arial" w:cs="Arial"/>
          <w:sz w:val="24"/>
          <w:szCs w:val="24"/>
        </w:rPr>
        <w:t xml:space="preserve"> </w:t>
      </w:r>
      <w:r w:rsidR="00236D1B" w:rsidRPr="00671331">
        <w:rPr>
          <w:rFonts w:ascii="Arial" w:hAnsi="Arial" w:cs="Arial"/>
          <w:sz w:val="24"/>
          <w:szCs w:val="24"/>
        </w:rPr>
        <w:t>atua</w:t>
      </w:r>
      <w:r w:rsidR="008F68F5">
        <w:rPr>
          <w:rFonts w:ascii="Arial" w:hAnsi="Arial" w:cs="Arial"/>
          <w:sz w:val="24"/>
          <w:szCs w:val="24"/>
        </w:rPr>
        <w:t xml:space="preserve"> nos casos concretos </w:t>
      </w:r>
      <w:r w:rsidR="00236D1B" w:rsidRPr="00671331">
        <w:rPr>
          <w:rFonts w:ascii="Arial" w:hAnsi="Arial" w:cs="Arial"/>
          <w:sz w:val="24"/>
          <w:szCs w:val="24"/>
        </w:rPr>
        <w:t>como</w:t>
      </w:r>
      <w:r w:rsidR="008F68F5">
        <w:rPr>
          <w:rFonts w:ascii="Arial" w:hAnsi="Arial" w:cs="Arial"/>
          <w:sz w:val="24"/>
          <w:szCs w:val="24"/>
        </w:rPr>
        <w:t xml:space="preserve"> </w:t>
      </w:r>
      <w:r w:rsidR="00E24B0D" w:rsidRPr="00671331">
        <w:rPr>
          <w:rFonts w:ascii="Arial" w:hAnsi="Arial" w:cs="Arial"/>
          <w:sz w:val="24"/>
          <w:szCs w:val="24"/>
        </w:rPr>
        <w:t>instituto pormenorizado d</w:t>
      </w:r>
      <w:r w:rsidRPr="00671331">
        <w:rPr>
          <w:rFonts w:ascii="Arial" w:hAnsi="Arial" w:cs="Arial"/>
          <w:sz w:val="24"/>
          <w:szCs w:val="24"/>
        </w:rPr>
        <w:t>a</w:t>
      </w:r>
      <w:r w:rsidR="00E24B0D" w:rsidRPr="00671331">
        <w:rPr>
          <w:rFonts w:ascii="Arial" w:hAnsi="Arial" w:cs="Arial"/>
          <w:sz w:val="24"/>
          <w:szCs w:val="24"/>
        </w:rPr>
        <w:t xml:space="preserve"> aplicação específica da razoabilidade.</w:t>
      </w:r>
      <w:r w:rsidR="008D0FE7" w:rsidRPr="00671331">
        <w:rPr>
          <w:rFonts w:ascii="Arial" w:hAnsi="Arial" w:cs="Arial"/>
          <w:sz w:val="24"/>
          <w:szCs w:val="24"/>
        </w:rPr>
        <w:t xml:space="preserve">  </w:t>
      </w:r>
    </w:p>
    <w:p w:rsidR="003459FB" w:rsidRPr="008074F7" w:rsidRDefault="003459FB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236D1B" w:rsidRPr="008F68F5" w:rsidRDefault="008F68F5" w:rsidP="008074F7">
      <w:pPr>
        <w:widowControl w:val="0"/>
        <w:spacing w:after="0" w:line="360" w:lineRule="auto"/>
        <w:ind w:firstLine="0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5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DA4E57" w:rsidRPr="008F68F5">
        <w:rPr>
          <w:rFonts w:ascii="Arial" w:hAnsi="Arial" w:cs="Arial"/>
          <w:b/>
          <w:sz w:val="24"/>
          <w:szCs w:val="24"/>
        </w:rPr>
        <w:t xml:space="preserve">A Visão de Robert </w:t>
      </w:r>
      <w:proofErr w:type="spellStart"/>
      <w:r w:rsidR="00DA4E57" w:rsidRPr="008F68F5">
        <w:rPr>
          <w:rFonts w:ascii="Arial" w:hAnsi="Arial" w:cs="Arial"/>
          <w:b/>
          <w:sz w:val="24"/>
          <w:szCs w:val="24"/>
        </w:rPr>
        <w:t>Alexy</w:t>
      </w:r>
      <w:proofErr w:type="spellEnd"/>
      <w:r w:rsidR="00DA4E57" w:rsidRPr="008F68F5">
        <w:rPr>
          <w:rFonts w:ascii="Arial" w:hAnsi="Arial" w:cs="Arial"/>
          <w:b/>
          <w:sz w:val="24"/>
          <w:szCs w:val="24"/>
        </w:rPr>
        <w:t xml:space="preserve"> sobre o </w:t>
      </w:r>
      <w:r w:rsidR="005A05CB" w:rsidRPr="008F68F5">
        <w:rPr>
          <w:rFonts w:ascii="Arial" w:hAnsi="Arial" w:cs="Arial"/>
          <w:b/>
          <w:sz w:val="24"/>
          <w:szCs w:val="24"/>
        </w:rPr>
        <w:t>Princ</w:t>
      </w:r>
      <w:r>
        <w:rPr>
          <w:rFonts w:ascii="Arial" w:hAnsi="Arial" w:cs="Arial"/>
          <w:b/>
          <w:sz w:val="24"/>
          <w:szCs w:val="24"/>
        </w:rPr>
        <w:t>í</w:t>
      </w:r>
      <w:r w:rsidR="005A05CB" w:rsidRPr="008F68F5">
        <w:rPr>
          <w:rFonts w:ascii="Arial" w:hAnsi="Arial" w:cs="Arial"/>
          <w:b/>
          <w:sz w:val="24"/>
          <w:szCs w:val="24"/>
        </w:rPr>
        <w:t>pio da Proporciona</w:t>
      </w:r>
      <w:r w:rsidR="003459FB" w:rsidRPr="008F68F5">
        <w:rPr>
          <w:rFonts w:ascii="Arial" w:hAnsi="Arial" w:cs="Arial"/>
          <w:b/>
          <w:sz w:val="24"/>
          <w:szCs w:val="24"/>
        </w:rPr>
        <w:t>lidade</w:t>
      </w:r>
    </w:p>
    <w:p w:rsidR="008F68F5" w:rsidRPr="008074F7" w:rsidRDefault="008F68F5" w:rsidP="008074F7">
      <w:pPr>
        <w:widowControl w:val="0"/>
        <w:spacing w:after="0" w:line="360" w:lineRule="auto"/>
        <w:ind w:firstLine="0"/>
        <w:contextualSpacing/>
        <w:jc w:val="both"/>
        <w:rPr>
          <w:rFonts w:ascii="Arial" w:hAnsi="Arial" w:cs="Arial"/>
          <w:b/>
        </w:rPr>
      </w:pPr>
    </w:p>
    <w:p w:rsidR="00DA4E57" w:rsidRPr="008F68F5" w:rsidRDefault="00CB1CBF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Em suas obras Teoria dos Direitos Fundamentais e Teoria da Argumentação Jurídica, Robert </w:t>
      </w:r>
      <w:proofErr w:type="spellStart"/>
      <w:r w:rsidRPr="008F68F5">
        <w:rPr>
          <w:rFonts w:ascii="Arial" w:hAnsi="Arial" w:cs="Arial"/>
          <w:sz w:val="24"/>
          <w:szCs w:val="24"/>
        </w:rPr>
        <w:t>Alexy</w:t>
      </w:r>
      <w:proofErr w:type="spellEnd"/>
      <w:r w:rsidRPr="008F68F5">
        <w:rPr>
          <w:rFonts w:ascii="Arial" w:hAnsi="Arial" w:cs="Arial"/>
          <w:sz w:val="24"/>
          <w:szCs w:val="24"/>
        </w:rPr>
        <w:t xml:space="preserve"> </w:t>
      </w:r>
      <w:r w:rsidR="00441857" w:rsidRPr="008F68F5">
        <w:rPr>
          <w:rFonts w:ascii="Arial" w:hAnsi="Arial" w:cs="Arial"/>
          <w:sz w:val="24"/>
          <w:szCs w:val="24"/>
        </w:rPr>
        <w:t>apresenta o princ</w:t>
      </w:r>
      <w:r w:rsidR="008F68F5">
        <w:rPr>
          <w:rFonts w:ascii="Arial" w:hAnsi="Arial" w:cs="Arial"/>
          <w:sz w:val="24"/>
          <w:szCs w:val="24"/>
        </w:rPr>
        <w:t>í</w:t>
      </w:r>
      <w:r w:rsidR="00441857" w:rsidRPr="008F68F5">
        <w:rPr>
          <w:rFonts w:ascii="Arial" w:hAnsi="Arial" w:cs="Arial"/>
          <w:sz w:val="24"/>
          <w:szCs w:val="24"/>
        </w:rPr>
        <w:t>pio da proporcionalidade como critério de aplicação dos princípios jurídicos</w:t>
      </w:r>
      <w:r w:rsidR="006424D3" w:rsidRPr="008F68F5">
        <w:rPr>
          <w:rFonts w:ascii="Arial" w:hAnsi="Arial" w:cs="Arial"/>
          <w:sz w:val="24"/>
          <w:szCs w:val="24"/>
        </w:rPr>
        <w:t xml:space="preserve">, fazendo um </w:t>
      </w:r>
      <w:r w:rsidR="00FB6B78" w:rsidRPr="008F68F5">
        <w:rPr>
          <w:rFonts w:ascii="Arial" w:hAnsi="Arial" w:cs="Arial"/>
          <w:sz w:val="24"/>
          <w:szCs w:val="24"/>
        </w:rPr>
        <w:t>balanceamento dos princípios jurídicos e os elementos do caso concreto que são apresentados ao intérprete do direito.</w:t>
      </w:r>
    </w:p>
    <w:p w:rsidR="006424D3" w:rsidRPr="008F68F5" w:rsidRDefault="008F68F5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Enraigada</w:t>
      </w:r>
      <w:proofErr w:type="spellEnd"/>
      <w:r w:rsidR="006424D3" w:rsidRPr="008F68F5">
        <w:rPr>
          <w:rFonts w:ascii="Arial" w:hAnsi="Arial" w:cs="Arial"/>
          <w:sz w:val="24"/>
          <w:szCs w:val="24"/>
        </w:rPr>
        <w:t xml:space="preserve"> no princ</w:t>
      </w:r>
      <w:r>
        <w:rPr>
          <w:rFonts w:ascii="Arial" w:hAnsi="Arial" w:cs="Arial"/>
          <w:sz w:val="24"/>
          <w:szCs w:val="24"/>
        </w:rPr>
        <w:t>í</w:t>
      </w:r>
      <w:r w:rsidR="006424D3" w:rsidRPr="008F68F5">
        <w:rPr>
          <w:rFonts w:ascii="Arial" w:hAnsi="Arial" w:cs="Arial"/>
          <w:sz w:val="24"/>
          <w:szCs w:val="24"/>
        </w:rPr>
        <w:t>pio da proporcionalidade</w:t>
      </w:r>
      <w:r>
        <w:rPr>
          <w:rFonts w:ascii="Arial" w:hAnsi="Arial" w:cs="Arial"/>
          <w:sz w:val="24"/>
          <w:szCs w:val="24"/>
        </w:rPr>
        <w:t>,</w:t>
      </w:r>
      <w:r w:rsidR="006424D3" w:rsidRPr="008F68F5">
        <w:rPr>
          <w:rFonts w:ascii="Arial" w:hAnsi="Arial" w:cs="Arial"/>
          <w:sz w:val="24"/>
          <w:szCs w:val="24"/>
        </w:rPr>
        <w:t xml:space="preserve"> a técnica do balanceamento parte do pressuposto da subsunção e da ponderação, que são operações de aplicação do direito.</w:t>
      </w:r>
    </w:p>
    <w:p w:rsidR="0095105F" w:rsidRPr="008F68F5" w:rsidRDefault="0095105F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A ponderação é a mais complexa </w:t>
      </w:r>
      <w:r w:rsidR="002A2F5D" w:rsidRPr="008F68F5">
        <w:rPr>
          <w:rFonts w:ascii="Arial" w:hAnsi="Arial" w:cs="Arial"/>
          <w:sz w:val="24"/>
          <w:szCs w:val="24"/>
        </w:rPr>
        <w:t>para utilização, pois seu cerne é umbilicalmente ligado com a racionalidade.</w:t>
      </w:r>
    </w:p>
    <w:p w:rsidR="008F68F5" w:rsidRDefault="002A2F5D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Nessa seara, </w:t>
      </w:r>
      <w:r w:rsidR="00147EDA" w:rsidRPr="008F68F5">
        <w:rPr>
          <w:rFonts w:ascii="Arial" w:hAnsi="Arial" w:cs="Arial"/>
          <w:sz w:val="24"/>
          <w:szCs w:val="24"/>
        </w:rPr>
        <w:t xml:space="preserve">Robert </w:t>
      </w:r>
      <w:proofErr w:type="spellStart"/>
      <w:r w:rsidRPr="008F68F5">
        <w:rPr>
          <w:rFonts w:ascii="Arial" w:hAnsi="Arial" w:cs="Arial"/>
          <w:sz w:val="24"/>
          <w:szCs w:val="24"/>
        </w:rPr>
        <w:t>Alexy</w:t>
      </w:r>
      <w:proofErr w:type="spellEnd"/>
      <w:r w:rsidR="00147EDA" w:rsidRPr="008F68F5">
        <w:rPr>
          <w:rStyle w:val="Refdenotaderodap"/>
          <w:rFonts w:ascii="Arial" w:hAnsi="Arial" w:cs="Arial"/>
          <w:sz w:val="24"/>
          <w:szCs w:val="24"/>
        </w:rPr>
        <w:footnoteReference w:id="25"/>
      </w:r>
      <w:r w:rsidRPr="008F68F5">
        <w:rPr>
          <w:rFonts w:ascii="Arial" w:hAnsi="Arial" w:cs="Arial"/>
          <w:sz w:val="24"/>
          <w:szCs w:val="24"/>
        </w:rPr>
        <w:t xml:space="preserve"> sustenta:</w:t>
      </w:r>
    </w:p>
    <w:p w:rsidR="003459FB" w:rsidRPr="008F68F5" w:rsidRDefault="002A2F5D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 </w:t>
      </w:r>
    </w:p>
    <w:p w:rsidR="00147EDA" w:rsidRPr="008074F7" w:rsidRDefault="002A2F5D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>No que concerne à ponderação, ainda há muitas perguntas por responder. Há três problemas básicos: o da estrutura, o da racionalidade e o da legitimidade. Entre esses problemas existem vínculos estreitos. A legitimidade da ponderação no direito depende da racionalidade.</w:t>
      </w:r>
      <w:r w:rsidR="00DE101F" w:rsidRPr="008074F7">
        <w:rPr>
          <w:rFonts w:ascii="Arial" w:hAnsi="Arial" w:cs="Arial"/>
        </w:rPr>
        <w:t xml:space="preserve"> </w:t>
      </w:r>
      <w:r w:rsidRPr="008074F7">
        <w:rPr>
          <w:rFonts w:ascii="Arial" w:hAnsi="Arial" w:cs="Arial"/>
        </w:rPr>
        <w:t xml:space="preserve">Quanto mais racional seja a ponderação, mais </w:t>
      </w:r>
      <w:r w:rsidRPr="008074F7">
        <w:rPr>
          <w:rFonts w:ascii="Arial" w:hAnsi="Arial" w:cs="Arial"/>
        </w:rPr>
        <w:lastRenderedPageBreak/>
        <w:t>legitima será a prática de ponderações. Até porque a estrutura da ponderação é decisiva para sua racionalidade</w:t>
      </w:r>
      <w:r w:rsidR="005204CA" w:rsidRPr="008074F7">
        <w:rPr>
          <w:rFonts w:ascii="Arial" w:hAnsi="Arial" w:cs="Arial"/>
        </w:rPr>
        <w:t>. Se as análises revelarem que a ponderação é apenas uma decisão arbitrária então será questionável sua racionalidade, assim como sua legitimidade na jurisprudência, sobretudo na jurisprudência constitucional. O problema da estrutura da ponderação é, portanto, o problema central da ponderação no direito</w:t>
      </w:r>
      <w:r w:rsidR="00147EDA" w:rsidRPr="008074F7">
        <w:rPr>
          <w:rFonts w:ascii="Arial" w:hAnsi="Arial" w:cs="Arial"/>
        </w:rPr>
        <w:t>.</w:t>
      </w:r>
    </w:p>
    <w:p w:rsidR="002A2F5D" w:rsidRPr="008074F7" w:rsidRDefault="00DD7760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 xml:space="preserve"> </w:t>
      </w:r>
    </w:p>
    <w:p w:rsidR="003459FB" w:rsidRDefault="00F22A6D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Para evitar arbitrariedades na aplicação do direito é preciso compreender a distinção entre ponderação e subsunção, que caminham lado a lado com regras e princípios, que assim são definidos: </w:t>
      </w:r>
    </w:p>
    <w:p w:rsidR="008F68F5" w:rsidRPr="008F68F5" w:rsidRDefault="008F68F5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0A5E6E" w:rsidRPr="008074F7" w:rsidRDefault="00F22A6D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>As regras são normas qu</w:t>
      </w:r>
      <w:r w:rsidR="00147EDA" w:rsidRPr="008074F7">
        <w:rPr>
          <w:rFonts w:ascii="Arial" w:hAnsi="Arial" w:cs="Arial"/>
        </w:rPr>
        <w:t>e ordenam algo definitivamente [</w:t>
      </w:r>
      <w:r w:rsidRPr="008074F7">
        <w:rPr>
          <w:rFonts w:ascii="Arial" w:hAnsi="Arial" w:cs="Arial"/>
        </w:rPr>
        <w:t>...</w:t>
      </w:r>
      <w:r w:rsidR="00147EDA" w:rsidRPr="008074F7">
        <w:rPr>
          <w:rFonts w:ascii="Arial" w:hAnsi="Arial" w:cs="Arial"/>
        </w:rPr>
        <w:t>]</w:t>
      </w:r>
      <w:r w:rsidRPr="008074F7">
        <w:rPr>
          <w:rFonts w:ascii="Arial" w:hAnsi="Arial" w:cs="Arial"/>
        </w:rPr>
        <w:t xml:space="preserve"> O decisivo é, então, que se uma regra tem validade e é aplicável, é um mandato definitivo e deve fazer – se exatamente o que ela </w:t>
      </w:r>
      <w:proofErr w:type="gramStart"/>
      <w:r w:rsidRPr="008074F7">
        <w:rPr>
          <w:rFonts w:ascii="Arial" w:hAnsi="Arial" w:cs="Arial"/>
        </w:rPr>
        <w:t>exige.</w:t>
      </w:r>
      <w:proofErr w:type="gramEnd"/>
      <w:r w:rsidR="00147EDA" w:rsidRPr="008074F7">
        <w:rPr>
          <w:rFonts w:ascii="Arial" w:hAnsi="Arial" w:cs="Arial"/>
        </w:rPr>
        <w:t>[...]</w:t>
      </w:r>
      <w:r w:rsidR="00572997" w:rsidRPr="008074F7">
        <w:rPr>
          <w:rFonts w:ascii="Arial" w:hAnsi="Arial" w:cs="Arial"/>
        </w:rPr>
        <w:t xml:space="preserve"> Como consequência, as regras são normas que sempre podem cumprir-se ou descumprir – se. Ao contrário, os princípios são normas que ordenam que algo seja realizado na maior medida do possível, de acordo com as possibilidades fáticas e jurídicas. Por isso, os princípios são mandatos de </w:t>
      </w:r>
      <w:proofErr w:type="gramStart"/>
      <w:r w:rsidR="00572997" w:rsidRPr="008074F7">
        <w:rPr>
          <w:rFonts w:ascii="Arial" w:hAnsi="Arial" w:cs="Arial"/>
        </w:rPr>
        <w:t>otimização</w:t>
      </w:r>
      <w:proofErr w:type="gramEnd"/>
      <w:r w:rsidR="00572997" w:rsidRPr="008074F7">
        <w:rPr>
          <w:rFonts w:ascii="Arial" w:hAnsi="Arial" w:cs="Arial"/>
        </w:rPr>
        <w:t>. Como tais, se caracterizam</w:t>
      </w:r>
      <w:r w:rsidR="00FE6744" w:rsidRPr="008074F7">
        <w:rPr>
          <w:rFonts w:ascii="Arial" w:hAnsi="Arial" w:cs="Arial"/>
        </w:rPr>
        <w:t xml:space="preserve"> porque podem ser cumpridos em diferentes graus e porque a medida do</w:t>
      </w:r>
      <w:proofErr w:type="gramStart"/>
      <w:r w:rsidR="00FE6744" w:rsidRPr="008074F7">
        <w:rPr>
          <w:rFonts w:ascii="Arial" w:hAnsi="Arial" w:cs="Arial"/>
        </w:rPr>
        <w:t xml:space="preserve">  </w:t>
      </w:r>
      <w:proofErr w:type="gramEnd"/>
      <w:r w:rsidR="00FE6744" w:rsidRPr="008074F7">
        <w:rPr>
          <w:rFonts w:ascii="Arial" w:hAnsi="Arial" w:cs="Arial"/>
        </w:rPr>
        <w:t>cumprimento ordenada depende não só das possibilidades fáticas, mas também das possibilidades jurídicas. As possibilidades jurídicas se determinam mediante regras e, sobretudo, mediante princípios que jogam em sentido contrário</w:t>
      </w:r>
      <w:r w:rsidR="003459FB" w:rsidRPr="008074F7">
        <w:rPr>
          <w:rFonts w:ascii="Arial" w:hAnsi="Arial" w:cs="Arial"/>
        </w:rPr>
        <w:t>.</w:t>
      </w:r>
      <w:proofErr w:type="gramStart"/>
      <w:r w:rsidR="003459FB" w:rsidRPr="008074F7">
        <w:rPr>
          <w:rStyle w:val="Refdenotaderodap"/>
          <w:rFonts w:ascii="Arial" w:hAnsi="Arial" w:cs="Arial"/>
        </w:rPr>
        <w:footnoteReference w:id="26"/>
      </w:r>
      <w:proofErr w:type="gramEnd"/>
    </w:p>
    <w:p w:rsidR="003459FB" w:rsidRPr="008074F7" w:rsidRDefault="003459FB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</w:p>
    <w:p w:rsidR="008F68F5" w:rsidRDefault="002C6389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>Nesse viés, para a efetiva aplicação da proporcionalidade</w:t>
      </w:r>
      <w:r w:rsidR="008F68F5">
        <w:rPr>
          <w:rFonts w:ascii="Arial" w:hAnsi="Arial" w:cs="Arial"/>
          <w:sz w:val="24"/>
          <w:szCs w:val="24"/>
        </w:rPr>
        <w:t>,</w:t>
      </w:r>
      <w:r w:rsidRPr="008F68F5">
        <w:rPr>
          <w:rFonts w:ascii="Arial" w:hAnsi="Arial" w:cs="Arial"/>
          <w:sz w:val="24"/>
          <w:szCs w:val="24"/>
        </w:rPr>
        <w:t xml:space="preserve"> é imprescindível </w:t>
      </w:r>
      <w:r w:rsidR="006E6A77" w:rsidRPr="008F68F5">
        <w:rPr>
          <w:rFonts w:ascii="Arial" w:hAnsi="Arial" w:cs="Arial"/>
          <w:sz w:val="24"/>
          <w:szCs w:val="24"/>
        </w:rPr>
        <w:t>o uso da ponderação ou balanceamento</w:t>
      </w:r>
      <w:r w:rsidR="008F68F5">
        <w:rPr>
          <w:rFonts w:ascii="Arial" w:hAnsi="Arial" w:cs="Arial"/>
          <w:sz w:val="24"/>
          <w:szCs w:val="24"/>
        </w:rPr>
        <w:t>:</w:t>
      </w:r>
    </w:p>
    <w:p w:rsidR="00256261" w:rsidRPr="008F68F5" w:rsidRDefault="006E6A77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 </w:t>
      </w:r>
    </w:p>
    <w:p w:rsidR="002C6389" w:rsidRPr="008074F7" w:rsidRDefault="006E6A77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 xml:space="preserve">Os subprincípios da adequação e da necessidade expressam o mandato de </w:t>
      </w:r>
      <w:proofErr w:type="gramStart"/>
      <w:r w:rsidRPr="008074F7">
        <w:rPr>
          <w:rFonts w:ascii="Arial" w:hAnsi="Arial" w:cs="Arial"/>
        </w:rPr>
        <w:t>otimização</w:t>
      </w:r>
      <w:proofErr w:type="gramEnd"/>
      <w:r w:rsidRPr="008074F7">
        <w:rPr>
          <w:rFonts w:ascii="Arial" w:hAnsi="Arial" w:cs="Arial"/>
        </w:rPr>
        <w:t xml:space="preserve"> relativo às possibilidades fáticas. Neles a ponderação não desempenha nenhum papel. Trata- se de impedir certas intervenções nos direitos fundamentais, que sejam evitáveis sem custo para outros princípios </w:t>
      </w:r>
      <w:r w:rsidR="00147EDA" w:rsidRPr="008074F7">
        <w:rPr>
          <w:rFonts w:ascii="Arial" w:hAnsi="Arial" w:cs="Arial"/>
        </w:rPr>
        <w:t>[</w:t>
      </w:r>
      <w:r w:rsidRPr="008074F7">
        <w:rPr>
          <w:rFonts w:ascii="Arial" w:hAnsi="Arial" w:cs="Arial"/>
        </w:rPr>
        <w:t>...</w:t>
      </w:r>
      <w:r w:rsidR="00147EDA" w:rsidRPr="008074F7">
        <w:rPr>
          <w:rFonts w:ascii="Arial" w:hAnsi="Arial" w:cs="Arial"/>
        </w:rPr>
        <w:t>]</w:t>
      </w:r>
      <w:r w:rsidRPr="008074F7">
        <w:rPr>
          <w:rFonts w:ascii="Arial" w:hAnsi="Arial" w:cs="Arial"/>
        </w:rPr>
        <w:t xml:space="preserve">. Agora bem, o princípio da proporcionalidade em sentido estrito se refere à </w:t>
      </w:r>
      <w:proofErr w:type="gramStart"/>
      <w:r w:rsidRPr="008074F7">
        <w:rPr>
          <w:rFonts w:ascii="Arial" w:hAnsi="Arial" w:cs="Arial"/>
        </w:rPr>
        <w:t>otimização</w:t>
      </w:r>
      <w:proofErr w:type="gramEnd"/>
      <w:r w:rsidRPr="008074F7">
        <w:rPr>
          <w:rFonts w:ascii="Arial" w:hAnsi="Arial" w:cs="Arial"/>
        </w:rPr>
        <w:t xml:space="preserve"> relativa às possibilidades jurídicas. Este</w:t>
      </w:r>
      <w:proofErr w:type="gramStart"/>
      <w:r w:rsidRPr="008074F7">
        <w:rPr>
          <w:rFonts w:ascii="Arial" w:hAnsi="Arial" w:cs="Arial"/>
        </w:rPr>
        <w:t xml:space="preserve">  </w:t>
      </w:r>
      <w:proofErr w:type="gramEnd"/>
      <w:r w:rsidRPr="008074F7">
        <w:rPr>
          <w:rFonts w:ascii="Arial" w:hAnsi="Arial" w:cs="Arial"/>
        </w:rPr>
        <w:t>é o campo da ponderação, o único que interessará neste texto.</w:t>
      </w:r>
    </w:p>
    <w:p w:rsidR="006E6A77" w:rsidRPr="008074F7" w:rsidRDefault="006E6A77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>O núcleo da ponderação consiste em uma relação que se denomina ‘lei da ponder</w:t>
      </w:r>
      <w:r w:rsidR="008E6104" w:rsidRPr="008074F7">
        <w:rPr>
          <w:rFonts w:ascii="Arial" w:hAnsi="Arial" w:cs="Arial"/>
        </w:rPr>
        <w:t>a</w:t>
      </w:r>
      <w:r w:rsidRPr="008074F7">
        <w:rPr>
          <w:rFonts w:ascii="Arial" w:hAnsi="Arial" w:cs="Arial"/>
        </w:rPr>
        <w:t>ção’ e que se pode formular da seguinte maneira:</w:t>
      </w:r>
    </w:p>
    <w:p w:rsidR="006E6A77" w:rsidRPr="008074F7" w:rsidRDefault="006E6A77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>Quanto maior seja o grau de não satisfação ou restrição</w:t>
      </w:r>
      <w:r w:rsidR="00392EA0" w:rsidRPr="008074F7">
        <w:rPr>
          <w:rFonts w:ascii="Arial" w:hAnsi="Arial" w:cs="Arial"/>
        </w:rPr>
        <w:t xml:space="preserve"> de um dos princípios tanto maior deverá ser o grau de importância de satisfação do outro.</w:t>
      </w:r>
    </w:p>
    <w:p w:rsidR="00392EA0" w:rsidRPr="008074F7" w:rsidRDefault="00392EA0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  <w:r w:rsidRPr="008074F7">
        <w:rPr>
          <w:rFonts w:ascii="Arial" w:hAnsi="Arial" w:cs="Arial"/>
        </w:rPr>
        <w:t>A lei da ponderação permite reconhecer que a ponderação pode dividir – se em três etapas. Na primeira etapa, é</w:t>
      </w:r>
      <w:proofErr w:type="gramStart"/>
      <w:r w:rsidRPr="008074F7">
        <w:rPr>
          <w:rFonts w:ascii="Arial" w:hAnsi="Arial" w:cs="Arial"/>
        </w:rPr>
        <w:t xml:space="preserve">  </w:t>
      </w:r>
      <w:proofErr w:type="gramEnd"/>
      <w:r w:rsidRPr="008074F7">
        <w:rPr>
          <w:rFonts w:ascii="Arial" w:hAnsi="Arial" w:cs="Arial"/>
        </w:rPr>
        <w:t xml:space="preserve">preciso definir o grau da insatisfação ou de afetação de um dos princípios. Na segunda, estabelece – se a importância as satisfação do principio que joga em sentido contrário. Finalmente, em uma terceira etapa, </w:t>
      </w:r>
      <w:r w:rsidRPr="008074F7">
        <w:rPr>
          <w:rFonts w:ascii="Arial" w:hAnsi="Arial" w:cs="Arial"/>
        </w:rPr>
        <w:lastRenderedPageBreak/>
        <w:t>deve definir- se a importância da satisfação do principio contrário justifica a restrição ou não satisfação do outro.</w:t>
      </w:r>
      <w:proofErr w:type="gramStart"/>
      <w:r w:rsidR="00256261" w:rsidRPr="008074F7">
        <w:rPr>
          <w:rStyle w:val="Refdenotaderodap"/>
          <w:rFonts w:ascii="Arial" w:hAnsi="Arial" w:cs="Arial"/>
        </w:rPr>
        <w:footnoteReference w:id="27"/>
      </w:r>
      <w:proofErr w:type="gramEnd"/>
    </w:p>
    <w:p w:rsidR="00256261" w:rsidRPr="008074F7" w:rsidRDefault="00256261" w:rsidP="008074F7">
      <w:pPr>
        <w:widowControl w:val="0"/>
        <w:spacing w:after="0" w:line="240" w:lineRule="auto"/>
        <w:ind w:left="2268" w:firstLine="0"/>
        <w:contextualSpacing/>
        <w:jc w:val="both"/>
        <w:rPr>
          <w:rFonts w:ascii="Arial" w:hAnsi="Arial" w:cs="Arial"/>
        </w:rPr>
      </w:pPr>
    </w:p>
    <w:p w:rsidR="002823BC" w:rsidRPr="008F68F5" w:rsidRDefault="003006BE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>Fica evidente que a racionalidade se exterioriza pela ponderação, lastreando o principio da propor</w:t>
      </w:r>
      <w:r w:rsidR="002823BC" w:rsidRPr="008F68F5">
        <w:rPr>
          <w:rFonts w:ascii="Arial" w:hAnsi="Arial" w:cs="Arial"/>
          <w:sz w:val="24"/>
          <w:szCs w:val="24"/>
        </w:rPr>
        <w:t xml:space="preserve">cionalidade e a teoria de </w:t>
      </w:r>
      <w:proofErr w:type="spellStart"/>
      <w:r w:rsidR="002823BC" w:rsidRPr="008F68F5">
        <w:rPr>
          <w:rFonts w:ascii="Arial" w:hAnsi="Arial" w:cs="Arial"/>
          <w:sz w:val="24"/>
          <w:szCs w:val="24"/>
        </w:rPr>
        <w:t>Alexy</w:t>
      </w:r>
      <w:proofErr w:type="spellEnd"/>
      <w:r w:rsidR="002823BC" w:rsidRPr="008F68F5">
        <w:rPr>
          <w:rFonts w:ascii="Arial" w:hAnsi="Arial" w:cs="Arial"/>
          <w:sz w:val="24"/>
          <w:szCs w:val="24"/>
        </w:rPr>
        <w:t>, qu</w:t>
      </w:r>
      <w:r w:rsidR="000515D8" w:rsidRPr="008F68F5">
        <w:rPr>
          <w:rFonts w:ascii="Arial" w:hAnsi="Arial" w:cs="Arial"/>
          <w:sz w:val="24"/>
          <w:szCs w:val="24"/>
        </w:rPr>
        <w:t>e iguala princípios e valores e</w:t>
      </w:r>
      <w:r w:rsidR="007D4841" w:rsidRPr="008F68F5">
        <w:rPr>
          <w:rFonts w:ascii="Arial" w:hAnsi="Arial" w:cs="Arial"/>
          <w:sz w:val="24"/>
          <w:szCs w:val="24"/>
        </w:rPr>
        <w:t xml:space="preserve"> aquilata</w:t>
      </w:r>
      <w:r w:rsidR="002823BC" w:rsidRPr="008F68F5">
        <w:rPr>
          <w:rFonts w:ascii="Arial" w:hAnsi="Arial" w:cs="Arial"/>
          <w:sz w:val="24"/>
          <w:szCs w:val="24"/>
        </w:rPr>
        <w:t xml:space="preserve"> a discricionariedade do juiz</w:t>
      </w:r>
      <w:r w:rsidR="007D4841" w:rsidRPr="008F68F5">
        <w:rPr>
          <w:rFonts w:ascii="Arial" w:hAnsi="Arial" w:cs="Arial"/>
          <w:sz w:val="24"/>
          <w:szCs w:val="24"/>
        </w:rPr>
        <w:t>, que tem maior possibilidade de aplica</w:t>
      </w:r>
      <w:r w:rsidR="000515D8" w:rsidRPr="008F68F5">
        <w:rPr>
          <w:rFonts w:ascii="Arial" w:hAnsi="Arial" w:cs="Arial"/>
          <w:sz w:val="24"/>
          <w:szCs w:val="24"/>
        </w:rPr>
        <w:t>ção do direito ao fato concreto, sendo esta a principal característica de sua teoria.</w:t>
      </w:r>
    </w:p>
    <w:p w:rsidR="00671728" w:rsidRPr="008F68F5" w:rsidRDefault="00B8514E" w:rsidP="008074F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8F68F5">
        <w:rPr>
          <w:rFonts w:ascii="Arial" w:hAnsi="Arial" w:cs="Arial"/>
          <w:sz w:val="24"/>
          <w:szCs w:val="24"/>
          <w:lang w:eastAsia="pt-BR"/>
        </w:rPr>
        <w:t xml:space="preserve">A ponderação </w:t>
      </w:r>
      <w:r w:rsidR="008F68F5">
        <w:rPr>
          <w:rFonts w:ascii="Arial" w:hAnsi="Arial" w:cs="Arial"/>
          <w:sz w:val="24"/>
          <w:szCs w:val="24"/>
          <w:lang w:eastAsia="pt-BR"/>
        </w:rPr>
        <w:t xml:space="preserve">faz-se </w:t>
      </w:r>
      <w:r w:rsidR="00995831" w:rsidRPr="008F68F5">
        <w:rPr>
          <w:rFonts w:ascii="Arial" w:hAnsi="Arial" w:cs="Arial"/>
          <w:sz w:val="24"/>
          <w:szCs w:val="24"/>
          <w:lang w:eastAsia="pt-BR"/>
        </w:rPr>
        <w:t>necessária para adequar a</w:t>
      </w:r>
      <w:r w:rsidRPr="008F68F5">
        <w:rPr>
          <w:rFonts w:ascii="Arial" w:hAnsi="Arial" w:cs="Arial"/>
          <w:sz w:val="24"/>
          <w:szCs w:val="24"/>
          <w:lang w:eastAsia="pt-BR"/>
        </w:rPr>
        <w:t xml:space="preserve"> desproporcionalidade</w:t>
      </w:r>
      <w:r w:rsidR="0052587C" w:rsidRPr="008F68F5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8F68F5">
        <w:rPr>
          <w:rFonts w:ascii="Arial" w:hAnsi="Arial" w:cs="Arial"/>
          <w:sz w:val="24"/>
          <w:szCs w:val="24"/>
          <w:lang w:eastAsia="pt-BR"/>
        </w:rPr>
        <w:t>entre i</w:t>
      </w:r>
      <w:r w:rsidR="00995831" w:rsidRPr="008F68F5">
        <w:rPr>
          <w:rFonts w:ascii="Arial" w:hAnsi="Arial" w:cs="Arial"/>
          <w:sz w:val="24"/>
          <w:szCs w:val="24"/>
          <w:lang w:eastAsia="pt-BR"/>
        </w:rPr>
        <w:t>ntervenções reais e hipotéticas.</w:t>
      </w:r>
      <w:r w:rsidR="008F68F5">
        <w:rPr>
          <w:rFonts w:ascii="Arial" w:hAnsi="Arial" w:cs="Arial"/>
          <w:sz w:val="24"/>
          <w:szCs w:val="24"/>
          <w:lang w:eastAsia="pt-BR"/>
        </w:rPr>
        <w:t xml:space="preserve"> Ou seja, s</w:t>
      </w:r>
      <w:r w:rsidR="00995831" w:rsidRPr="008F68F5">
        <w:rPr>
          <w:rFonts w:ascii="Arial" w:hAnsi="Arial" w:cs="Arial"/>
          <w:sz w:val="24"/>
          <w:szCs w:val="24"/>
          <w:lang w:eastAsia="pt-BR"/>
        </w:rPr>
        <w:t>e hipoteticamente ocorre uma violação a um</w:t>
      </w:r>
      <w:r w:rsidRPr="008F68F5">
        <w:rPr>
          <w:rFonts w:ascii="Arial" w:hAnsi="Arial" w:cs="Arial"/>
          <w:sz w:val="24"/>
          <w:szCs w:val="24"/>
          <w:lang w:eastAsia="pt-BR"/>
        </w:rPr>
        <w:t xml:space="preserve"> direito fundamental</w:t>
      </w:r>
      <w:r w:rsidR="0052587C" w:rsidRPr="008F68F5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8F68F5">
        <w:rPr>
          <w:rFonts w:ascii="Arial" w:hAnsi="Arial" w:cs="Arial"/>
          <w:sz w:val="24"/>
          <w:szCs w:val="24"/>
          <w:lang w:eastAsia="pt-BR"/>
        </w:rPr>
        <w:t>(intervenção fática), deve-se ocorrer uma intervenção hipotética de mesmo peso e gravidade</w:t>
      </w:r>
      <w:r w:rsidR="0052587C" w:rsidRPr="008F68F5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8F68F5">
        <w:rPr>
          <w:rFonts w:ascii="Arial" w:hAnsi="Arial" w:cs="Arial"/>
          <w:sz w:val="24"/>
          <w:szCs w:val="24"/>
          <w:lang w:eastAsia="pt-BR"/>
        </w:rPr>
        <w:t>(como uma indenização, por exemplo).</w:t>
      </w:r>
    </w:p>
    <w:p w:rsidR="00B8514E" w:rsidRPr="008F68F5" w:rsidRDefault="00671728" w:rsidP="008074F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8F68F5">
        <w:rPr>
          <w:rFonts w:ascii="Arial" w:hAnsi="Arial" w:cs="Arial"/>
          <w:sz w:val="24"/>
          <w:szCs w:val="24"/>
          <w:lang w:eastAsia="pt-BR"/>
        </w:rPr>
        <w:t xml:space="preserve">Como </w:t>
      </w:r>
      <w:r w:rsidR="008F68F5">
        <w:rPr>
          <w:rFonts w:ascii="Arial" w:hAnsi="Arial" w:cs="Arial"/>
          <w:sz w:val="24"/>
          <w:szCs w:val="24"/>
          <w:lang w:eastAsia="pt-BR"/>
        </w:rPr>
        <w:t>exposto</w:t>
      </w:r>
      <w:r w:rsidRPr="008F68F5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spellStart"/>
      <w:r w:rsidR="00B8514E" w:rsidRPr="008F68F5">
        <w:rPr>
          <w:rFonts w:ascii="Arial" w:hAnsi="Arial" w:cs="Arial"/>
          <w:sz w:val="24"/>
          <w:szCs w:val="24"/>
          <w:lang w:eastAsia="pt-BR"/>
        </w:rPr>
        <w:t>Alexy</w:t>
      </w:r>
      <w:proofErr w:type="spellEnd"/>
      <w:r w:rsidR="00B8514E" w:rsidRPr="008F68F5">
        <w:rPr>
          <w:rFonts w:ascii="Arial" w:hAnsi="Arial" w:cs="Arial"/>
          <w:sz w:val="24"/>
          <w:szCs w:val="24"/>
          <w:lang w:eastAsia="pt-BR"/>
        </w:rPr>
        <w:t xml:space="preserve"> não </w:t>
      </w:r>
      <w:r w:rsidRPr="008F68F5">
        <w:rPr>
          <w:rFonts w:ascii="Arial" w:hAnsi="Arial" w:cs="Arial"/>
          <w:sz w:val="24"/>
          <w:szCs w:val="24"/>
          <w:lang w:eastAsia="pt-BR"/>
        </w:rPr>
        <w:t>avalia</w:t>
      </w:r>
      <w:r w:rsidR="00B8514E" w:rsidRPr="008F68F5">
        <w:rPr>
          <w:rFonts w:ascii="Arial" w:hAnsi="Arial" w:cs="Arial"/>
          <w:sz w:val="24"/>
          <w:szCs w:val="24"/>
          <w:lang w:eastAsia="pt-BR"/>
        </w:rPr>
        <w:t xml:space="preserve"> que a ponderação</w:t>
      </w:r>
      <w:r w:rsidRPr="008F68F5">
        <w:rPr>
          <w:rFonts w:ascii="Arial" w:hAnsi="Arial" w:cs="Arial"/>
          <w:sz w:val="24"/>
          <w:szCs w:val="24"/>
          <w:lang w:eastAsia="pt-BR"/>
        </w:rPr>
        <w:t xml:space="preserve"> possa dar espaço</w:t>
      </w:r>
      <w:r w:rsidR="00B8514E" w:rsidRPr="008F68F5">
        <w:rPr>
          <w:rFonts w:ascii="Arial" w:hAnsi="Arial" w:cs="Arial"/>
          <w:sz w:val="24"/>
          <w:szCs w:val="24"/>
          <w:lang w:eastAsia="pt-BR"/>
        </w:rPr>
        <w:t xml:space="preserve"> à arbitrariedade, </w:t>
      </w:r>
      <w:r w:rsidRPr="008F68F5">
        <w:rPr>
          <w:rFonts w:ascii="Arial" w:hAnsi="Arial" w:cs="Arial"/>
          <w:sz w:val="24"/>
          <w:szCs w:val="24"/>
          <w:lang w:eastAsia="pt-BR"/>
        </w:rPr>
        <w:t>mas a discussões, argumentações, que vão levar as decisões embasadas, considera</w:t>
      </w:r>
      <w:r w:rsidR="0080039D" w:rsidRPr="008F68F5">
        <w:rPr>
          <w:rFonts w:ascii="Arial" w:hAnsi="Arial" w:cs="Arial"/>
          <w:sz w:val="24"/>
          <w:szCs w:val="24"/>
          <w:lang w:eastAsia="pt-BR"/>
        </w:rPr>
        <w:t>n</w:t>
      </w:r>
      <w:r w:rsidRPr="008F68F5">
        <w:rPr>
          <w:rFonts w:ascii="Arial" w:hAnsi="Arial" w:cs="Arial"/>
          <w:sz w:val="24"/>
          <w:szCs w:val="24"/>
          <w:lang w:eastAsia="pt-BR"/>
        </w:rPr>
        <w:t>do inclusive, a ponderação, que é máxima do princípio da proporcionalidade.</w:t>
      </w:r>
    </w:p>
    <w:p w:rsidR="00B8514E" w:rsidRPr="008F68F5" w:rsidRDefault="00B8514E" w:rsidP="008074F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8F68F5">
        <w:rPr>
          <w:rFonts w:ascii="Arial" w:hAnsi="Arial" w:cs="Arial"/>
          <w:sz w:val="24"/>
          <w:szCs w:val="24"/>
          <w:lang w:eastAsia="pt-BR"/>
        </w:rPr>
        <w:t xml:space="preserve">Esse seria um método que aumentaria </w:t>
      </w:r>
      <w:r w:rsidR="008F68F5">
        <w:rPr>
          <w:rFonts w:ascii="Arial" w:hAnsi="Arial" w:cs="Arial"/>
          <w:sz w:val="24"/>
          <w:szCs w:val="24"/>
          <w:lang w:eastAsia="pt-BR"/>
        </w:rPr>
        <w:t xml:space="preserve">tanto a importância quanto </w:t>
      </w:r>
      <w:proofErr w:type="gramStart"/>
      <w:r w:rsidR="008F68F5">
        <w:rPr>
          <w:rFonts w:ascii="Arial" w:hAnsi="Arial" w:cs="Arial"/>
          <w:sz w:val="24"/>
          <w:szCs w:val="24"/>
          <w:lang w:eastAsia="pt-BR"/>
        </w:rPr>
        <w:t>a</w:t>
      </w:r>
      <w:proofErr w:type="gramEnd"/>
      <w:r w:rsidRPr="008F68F5">
        <w:rPr>
          <w:rFonts w:ascii="Arial" w:hAnsi="Arial" w:cs="Arial"/>
          <w:sz w:val="24"/>
          <w:szCs w:val="24"/>
          <w:lang w:eastAsia="pt-BR"/>
        </w:rPr>
        <w:t xml:space="preserve"> força dos princípios e direitos</w:t>
      </w:r>
      <w:r w:rsidR="0052587C" w:rsidRPr="008F68F5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8F68F5">
        <w:rPr>
          <w:rFonts w:ascii="Arial" w:hAnsi="Arial" w:cs="Arial"/>
          <w:sz w:val="24"/>
          <w:szCs w:val="24"/>
          <w:lang w:eastAsia="pt-BR"/>
        </w:rPr>
        <w:t>fundamentais dentro de um ordenamento jurídico</w:t>
      </w:r>
      <w:r w:rsidR="008F68F5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8F68F5">
        <w:rPr>
          <w:rFonts w:ascii="Arial" w:hAnsi="Arial" w:cs="Arial"/>
          <w:sz w:val="24"/>
          <w:szCs w:val="24"/>
          <w:lang w:eastAsia="pt-BR"/>
        </w:rPr>
        <w:t xml:space="preserve">dentro do discurso e </w:t>
      </w:r>
      <w:r w:rsidR="008F68F5">
        <w:rPr>
          <w:rFonts w:ascii="Arial" w:hAnsi="Arial" w:cs="Arial"/>
          <w:sz w:val="24"/>
          <w:szCs w:val="24"/>
          <w:lang w:eastAsia="pt-BR"/>
        </w:rPr>
        <w:t xml:space="preserve">da </w:t>
      </w:r>
      <w:r w:rsidRPr="008F68F5">
        <w:rPr>
          <w:rFonts w:ascii="Arial" w:hAnsi="Arial" w:cs="Arial"/>
          <w:sz w:val="24"/>
          <w:szCs w:val="24"/>
          <w:lang w:eastAsia="pt-BR"/>
        </w:rPr>
        <w:t>argumentação jurídic</w:t>
      </w:r>
      <w:r w:rsidR="008F68F5">
        <w:rPr>
          <w:rFonts w:ascii="Arial" w:hAnsi="Arial" w:cs="Arial"/>
          <w:sz w:val="24"/>
          <w:szCs w:val="24"/>
          <w:lang w:eastAsia="pt-BR"/>
        </w:rPr>
        <w:t>a</w:t>
      </w:r>
      <w:r w:rsidRPr="008F68F5">
        <w:rPr>
          <w:rFonts w:ascii="Arial" w:hAnsi="Arial" w:cs="Arial"/>
          <w:sz w:val="24"/>
          <w:szCs w:val="24"/>
          <w:lang w:eastAsia="pt-BR"/>
        </w:rPr>
        <w:t>.</w:t>
      </w:r>
    </w:p>
    <w:p w:rsidR="00256261" w:rsidRPr="008074F7" w:rsidRDefault="00256261" w:rsidP="008074F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1423C4" w:rsidRDefault="008F68F5" w:rsidP="008074F7">
      <w:pPr>
        <w:widowControl w:val="0"/>
        <w:spacing w:after="0" w:line="360" w:lineRule="auto"/>
        <w:ind w:firstLine="0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56261" w:rsidRPr="008F68F5">
        <w:rPr>
          <w:rFonts w:ascii="Arial" w:hAnsi="Arial" w:cs="Arial"/>
          <w:b/>
          <w:sz w:val="24"/>
          <w:szCs w:val="24"/>
        </w:rPr>
        <w:t>Conclus</w:t>
      </w:r>
      <w:r>
        <w:rPr>
          <w:rFonts w:ascii="Arial" w:hAnsi="Arial" w:cs="Arial"/>
          <w:b/>
          <w:sz w:val="24"/>
          <w:szCs w:val="24"/>
        </w:rPr>
        <w:t>ões</w:t>
      </w:r>
    </w:p>
    <w:p w:rsidR="008F68F5" w:rsidRPr="008F68F5" w:rsidRDefault="008F68F5" w:rsidP="008074F7">
      <w:pPr>
        <w:widowControl w:val="0"/>
        <w:spacing w:after="0" w:line="360" w:lineRule="auto"/>
        <w:ind w:firstLine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1423C4" w:rsidRPr="008F68F5" w:rsidRDefault="008F68F5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Inafastável</w:t>
      </w:r>
      <w:proofErr w:type="spellEnd"/>
      <w:r w:rsidR="00BD1BF6" w:rsidRPr="008F68F5">
        <w:rPr>
          <w:rFonts w:ascii="Arial" w:hAnsi="Arial" w:cs="Arial"/>
          <w:sz w:val="24"/>
          <w:szCs w:val="24"/>
        </w:rPr>
        <w:t xml:space="preserve"> a assertiva de </w:t>
      </w:r>
      <w:r w:rsidR="002B54D4" w:rsidRPr="008F68F5">
        <w:rPr>
          <w:rFonts w:ascii="Arial" w:hAnsi="Arial" w:cs="Arial"/>
          <w:sz w:val="24"/>
          <w:szCs w:val="24"/>
        </w:rPr>
        <w:t xml:space="preserve">que o princípio da proporcionalidade </w:t>
      </w:r>
      <w:r w:rsidR="00BD1BF6" w:rsidRPr="008F68F5">
        <w:rPr>
          <w:rFonts w:ascii="Arial" w:hAnsi="Arial" w:cs="Arial"/>
          <w:sz w:val="24"/>
          <w:szCs w:val="24"/>
        </w:rPr>
        <w:t xml:space="preserve">resta consagrado no </w:t>
      </w:r>
      <w:r w:rsidR="00A50B7B" w:rsidRPr="008F68F5">
        <w:rPr>
          <w:rFonts w:ascii="Arial" w:hAnsi="Arial" w:cs="Arial"/>
          <w:sz w:val="24"/>
          <w:szCs w:val="24"/>
        </w:rPr>
        <w:t>ordenamento jurídico brasileiro, ape</w:t>
      </w:r>
      <w:r w:rsidR="00812C25" w:rsidRPr="008F68F5">
        <w:rPr>
          <w:rFonts w:ascii="Arial" w:hAnsi="Arial" w:cs="Arial"/>
          <w:sz w:val="24"/>
          <w:szCs w:val="24"/>
        </w:rPr>
        <w:t>sar de não ter regra expl</w:t>
      </w:r>
      <w:r>
        <w:rPr>
          <w:rFonts w:ascii="Arial" w:hAnsi="Arial" w:cs="Arial"/>
          <w:sz w:val="24"/>
          <w:szCs w:val="24"/>
        </w:rPr>
        <w:t>í</w:t>
      </w:r>
      <w:r w:rsidR="00812C25" w:rsidRPr="008F68F5">
        <w:rPr>
          <w:rFonts w:ascii="Arial" w:hAnsi="Arial" w:cs="Arial"/>
          <w:sz w:val="24"/>
          <w:szCs w:val="24"/>
        </w:rPr>
        <w:t xml:space="preserve">cita, mas </w:t>
      </w:r>
      <w:r w:rsidR="00A50B7B" w:rsidRPr="008F68F5">
        <w:rPr>
          <w:rFonts w:ascii="Arial" w:hAnsi="Arial" w:cs="Arial"/>
          <w:sz w:val="24"/>
          <w:szCs w:val="24"/>
        </w:rPr>
        <w:t xml:space="preserve">já foi positivado </w:t>
      </w:r>
      <w:r w:rsidR="00812C25" w:rsidRPr="008F68F5">
        <w:rPr>
          <w:rFonts w:ascii="Arial" w:hAnsi="Arial" w:cs="Arial"/>
          <w:sz w:val="24"/>
          <w:szCs w:val="24"/>
        </w:rPr>
        <w:t xml:space="preserve">em nosso Direito Constitucional, sendo largamente utilizado nas decisões </w:t>
      </w:r>
      <w:r>
        <w:rPr>
          <w:rFonts w:ascii="Arial" w:hAnsi="Arial" w:cs="Arial"/>
          <w:sz w:val="24"/>
          <w:szCs w:val="24"/>
        </w:rPr>
        <w:t>dos</w:t>
      </w:r>
      <w:r w:rsidR="00812C25" w:rsidRPr="008F68F5">
        <w:rPr>
          <w:rFonts w:ascii="Arial" w:hAnsi="Arial" w:cs="Arial"/>
          <w:sz w:val="24"/>
          <w:szCs w:val="24"/>
        </w:rPr>
        <w:t xml:space="preserve"> Tribunais</w:t>
      </w:r>
      <w:r>
        <w:rPr>
          <w:rFonts w:ascii="Arial" w:hAnsi="Arial" w:cs="Arial"/>
          <w:sz w:val="24"/>
          <w:szCs w:val="24"/>
        </w:rPr>
        <w:t xml:space="preserve"> pátrios</w:t>
      </w:r>
      <w:r w:rsidR="00812C25" w:rsidRPr="008F68F5">
        <w:rPr>
          <w:rFonts w:ascii="Arial" w:hAnsi="Arial" w:cs="Arial"/>
          <w:sz w:val="24"/>
          <w:szCs w:val="24"/>
        </w:rPr>
        <w:t>.</w:t>
      </w:r>
    </w:p>
    <w:p w:rsidR="009949DF" w:rsidRPr="008F68F5" w:rsidRDefault="008F68F5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Denota-se</w:t>
      </w:r>
      <w:r w:rsidR="00812C25" w:rsidRPr="008F68F5">
        <w:rPr>
          <w:rFonts w:ascii="Arial" w:hAnsi="Arial" w:cs="Arial"/>
          <w:sz w:val="24"/>
          <w:szCs w:val="24"/>
        </w:rPr>
        <w:t xml:space="preserve"> que guarda uma estreita relação com Estado Democrático de Direito, o que lhe dá sustentáculo para estar presente na esfera do Poder Judiciário, Legislativo e Executivo, podendo ser considerado o “principio dos princípios”, uma vez que sua essência de </w:t>
      </w:r>
      <w:r w:rsidR="009949DF" w:rsidRPr="008F68F5">
        <w:rPr>
          <w:rFonts w:ascii="Arial" w:hAnsi="Arial" w:cs="Arial"/>
          <w:sz w:val="24"/>
          <w:szCs w:val="24"/>
        </w:rPr>
        <w:t>proibição de excesso ou de desproporção, de ponderação é cabível em qualquer dessas esferas.</w:t>
      </w:r>
    </w:p>
    <w:p w:rsidR="009949DF" w:rsidRPr="008F68F5" w:rsidRDefault="008F68F5" w:rsidP="008074F7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Todavia</w:t>
      </w:r>
      <w:r w:rsidR="00771590" w:rsidRPr="008F68F5">
        <w:rPr>
          <w:rFonts w:ascii="Arial" w:hAnsi="Arial" w:cs="Arial"/>
          <w:sz w:val="24"/>
          <w:szCs w:val="24"/>
        </w:rPr>
        <w:t>, para fins deste trabalho</w:t>
      </w:r>
      <w:r>
        <w:rPr>
          <w:rFonts w:ascii="Arial" w:hAnsi="Arial" w:cs="Arial"/>
          <w:sz w:val="24"/>
          <w:szCs w:val="24"/>
        </w:rPr>
        <w:t>,</w:t>
      </w:r>
      <w:r w:rsidR="00771590" w:rsidRPr="008F68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restringiu-se </w:t>
      </w:r>
      <w:r w:rsidR="00B8514E" w:rsidRPr="008F68F5">
        <w:rPr>
          <w:rFonts w:ascii="Arial" w:hAnsi="Arial" w:cs="Arial"/>
          <w:sz w:val="24"/>
          <w:szCs w:val="24"/>
        </w:rPr>
        <w:t>à</w:t>
      </w:r>
      <w:r w:rsidR="00771590" w:rsidRPr="008F68F5">
        <w:rPr>
          <w:rFonts w:ascii="Arial" w:hAnsi="Arial" w:cs="Arial"/>
          <w:sz w:val="24"/>
          <w:szCs w:val="24"/>
        </w:rPr>
        <w:t xml:space="preserve"> análise do princ</w:t>
      </w:r>
      <w:r>
        <w:rPr>
          <w:rFonts w:ascii="Arial" w:hAnsi="Arial" w:cs="Arial"/>
          <w:sz w:val="24"/>
          <w:szCs w:val="24"/>
        </w:rPr>
        <w:t>í</w:t>
      </w:r>
      <w:r w:rsidR="00771590" w:rsidRPr="008F68F5">
        <w:rPr>
          <w:rFonts w:ascii="Arial" w:hAnsi="Arial" w:cs="Arial"/>
          <w:sz w:val="24"/>
          <w:szCs w:val="24"/>
        </w:rPr>
        <w:t xml:space="preserve">pio da proporcionalidade na </w:t>
      </w:r>
      <w:r w:rsidR="0035317D" w:rsidRPr="008F68F5">
        <w:rPr>
          <w:rFonts w:ascii="Arial" w:hAnsi="Arial" w:cs="Arial"/>
          <w:sz w:val="24"/>
          <w:szCs w:val="24"/>
        </w:rPr>
        <w:t xml:space="preserve">visão de teoria de Robert </w:t>
      </w:r>
      <w:proofErr w:type="spellStart"/>
      <w:r w:rsidR="0035317D" w:rsidRPr="008F68F5">
        <w:rPr>
          <w:rFonts w:ascii="Arial" w:hAnsi="Arial" w:cs="Arial"/>
          <w:sz w:val="24"/>
          <w:szCs w:val="24"/>
        </w:rPr>
        <w:t>Alexy</w:t>
      </w:r>
      <w:proofErr w:type="spellEnd"/>
      <w:r w:rsidR="0035317D" w:rsidRPr="008F68F5">
        <w:rPr>
          <w:rFonts w:ascii="Arial" w:hAnsi="Arial" w:cs="Arial"/>
          <w:sz w:val="24"/>
          <w:szCs w:val="24"/>
        </w:rPr>
        <w:t xml:space="preserve">, que </w:t>
      </w:r>
      <w:r w:rsidR="00C260FE" w:rsidRPr="008F68F5">
        <w:rPr>
          <w:rFonts w:ascii="Arial" w:hAnsi="Arial" w:cs="Arial"/>
          <w:sz w:val="24"/>
          <w:szCs w:val="24"/>
        </w:rPr>
        <w:t>sustenta que os critérios de aplicação dos princípios jurídicos, devem se submeter a um balanceamento entre os princípios jurídicos e elementos do caso concr</w:t>
      </w:r>
      <w:r>
        <w:rPr>
          <w:rFonts w:ascii="Arial" w:hAnsi="Arial" w:cs="Arial"/>
          <w:sz w:val="24"/>
          <w:szCs w:val="24"/>
        </w:rPr>
        <w:t xml:space="preserve">eto que são apresentados ao </w:t>
      </w:r>
      <w:r>
        <w:rPr>
          <w:rFonts w:ascii="Arial" w:hAnsi="Arial" w:cs="Arial"/>
          <w:sz w:val="24"/>
          <w:szCs w:val="24"/>
        </w:rPr>
        <w:lastRenderedPageBreak/>
        <w:t>inté</w:t>
      </w:r>
      <w:r w:rsidR="00C260FE" w:rsidRPr="008F68F5">
        <w:rPr>
          <w:rFonts w:ascii="Arial" w:hAnsi="Arial" w:cs="Arial"/>
          <w:sz w:val="24"/>
          <w:szCs w:val="24"/>
        </w:rPr>
        <w:t>rprete do direito.</w:t>
      </w:r>
    </w:p>
    <w:p w:rsidR="008660C0" w:rsidRPr="008F68F5" w:rsidRDefault="008660C0" w:rsidP="008074F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8F68F5">
        <w:rPr>
          <w:rFonts w:ascii="Arial" w:hAnsi="Arial" w:cs="Arial"/>
          <w:sz w:val="24"/>
          <w:szCs w:val="24"/>
          <w:lang w:eastAsia="pt-BR"/>
        </w:rPr>
        <w:t xml:space="preserve"> O método </w:t>
      </w:r>
      <w:proofErr w:type="spellStart"/>
      <w:r w:rsidRPr="008F68F5">
        <w:rPr>
          <w:rFonts w:ascii="Arial" w:hAnsi="Arial" w:cs="Arial"/>
          <w:sz w:val="24"/>
          <w:szCs w:val="24"/>
          <w:lang w:eastAsia="pt-BR"/>
        </w:rPr>
        <w:t>alexyano</w:t>
      </w:r>
      <w:proofErr w:type="spellEnd"/>
      <w:r w:rsidRPr="008F68F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F68F5">
        <w:rPr>
          <w:rFonts w:ascii="Arial" w:hAnsi="Arial" w:cs="Arial"/>
          <w:sz w:val="24"/>
          <w:szCs w:val="24"/>
          <w:lang w:eastAsia="pt-BR"/>
        </w:rPr>
        <w:t>deve ser considerado no momento</w:t>
      </w:r>
      <w:r w:rsidRPr="008F68F5">
        <w:rPr>
          <w:rFonts w:ascii="Arial" w:hAnsi="Arial" w:cs="Arial"/>
          <w:sz w:val="24"/>
          <w:szCs w:val="24"/>
          <w:lang w:eastAsia="pt-BR"/>
        </w:rPr>
        <w:t xml:space="preserve"> da aplicação do direito</w:t>
      </w:r>
      <w:r w:rsidR="005C14AB" w:rsidRPr="008F68F5">
        <w:rPr>
          <w:rFonts w:ascii="Arial" w:hAnsi="Arial" w:cs="Arial"/>
          <w:sz w:val="24"/>
          <w:szCs w:val="24"/>
          <w:lang w:eastAsia="pt-BR"/>
        </w:rPr>
        <w:t>,</w:t>
      </w:r>
      <w:r w:rsidRPr="008F68F5">
        <w:rPr>
          <w:rFonts w:ascii="Arial" w:hAnsi="Arial" w:cs="Arial"/>
          <w:sz w:val="24"/>
          <w:szCs w:val="24"/>
          <w:lang w:eastAsia="pt-BR"/>
        </w:rPr>
        <w:t xml:space="preserve"> através </w:t>
      </w:r>
      <w:r w:rsidR="005C14AB" w:rsidRPr="008F68F5">
        <w:rPr>
          <w:rFonts w:ascii="Arial" w:hAnsi="Arial" w:cs="Arial"/>
          <w:sz w:val="24"/>
          <w:szCs w:val="24"/>
          <w:lang w:eastAsia="pt-BR"/>
        </w:rPr>
        <w:t xml:space="preserve">da </w:t>
      </w:r>
      <w:r w:rsidRPr="008F68F5">
        <w:rPr>
          <w:rFonts w:ascii="Arial" w:hAnsi="Arial" w:cs="Arial"/>
          <w:sz w:val="24"/>
          <w:szCs w:val="24"/>
          <w:lang w:eastAsia="pt-BR"/>
        </w:rPr>
        <w:t xml:space="preserve">ponderação, que </w:t>
      </w:r>
      <w:r w:rsidR="008F68F5">
        <w:rPr>
          <w:rFonts w:ascii="Arial" w:hAnsi="Arial" w:cs="Arial"/>
          <w:sz w:val="24"/>
          <w:szCs w:val="24"/>
          <w:lang w:eastAsia="pt-BR"/>
        </w:rPr>
        <w:t>esta</w:t>
      </w:r>
      <w:r w:rsidR="005C14AB" w:rsidRPr="008F68F5">
        <w:rPr>
          <w:rFonts w:ascii="Arial" w:hAnsi="Arial" w:cs="Arial"/>
          <w:sz w:val="24"/>
          <w:szCs w:val="24"/>
          <w:lang w:eastAsia="pt-BR"/>
        </w:rPr>
        <w:t xml:space="preserve"> ligada com a racionalidade, que</w:t>
      </w:r>
      <w:r w:rsidR="008F68F5">
        <w:rPr>
          <w:rFonts w:ascii="Arial" w:hAnsi="Arial" w:cs="Arial"/>
          <w:sz w:val="24"/>
          <w:szCs w:val="24"/>
          <w:lang w:eastAsia="pt-BR"/>
        </w:rPr>
        <w:t>,</w:t>
      </w:r>
      <w:r w:rsidR="005C14AB" w:rsidRPr="008F68F5">
        <w:rPr>
          <w:rFonts w:ascii="Arial" w:hAnsi="Arial" w:cs="Arial"/>
          <w:sz w:val="24"/>
          <w:szCs w:val="24"/>
          <w:lang w:eastAsia="pt-BR"/>
        </w:rPr>
        <w:t xml:space="preserve"> por fim</w:t>
      </w:r>
      <w:r w:rsidR="008F68F5">
        <w:rPr>
          <w:rFonts w:ascii="Arial" w:hAnsi="Arial" w:cs="Arial"/>
          <w:sz w:val="24"/>
          <w:szCs w:val="24"/>
          <w:lang w:eastAsia="pt-BR"/>
        </w:rPr>
        <w:t>,</w:t>
      </w:r>
      <w:r w:rsidR="005C14AB" w:rsidRPr="008F68F5">
        <w:rPr>
          <w:rFonts w:ascii="Arial" w:hAnsi="Arial" w:cs="Arial"/>
          <w:sz w:val="24"/>
          <w:szCs w:val="24"/>
          <w:lang w:eastAsia="pt-BR"/>
        </w:rPr>
        <w:t xml:space="preserve"> chega</w:t>
      </w:r>
      <w:r w:rsidR="008F68F5">
        <w:rPr>
          <w:rFonts w:ascii="Arial" w:hAnsi="Arial" w:cs="Arial"/>
          <w:sz w:val="24"/>
          <w:szCs w:val="24"/>
          <w:lang w:eastAsia="pt-BR"/>
        </w:rPr>
        <w:t>-se à</w:t>
      </w:r>
      <w:r w:rsidR="005C14AB" w:rsidRPr="008F68F5">
        <w:rPr>
          <w:rFonts w:ascii="Arial" w:hAnsi="Arial" w:cs="Arial"/>
          <w:sz w:val="24"/>
          <w:szCs w:val="24"/>
          <w:lang w:eastAsia="pt-BR"/>
        </w:rPr>
        <w:t xml:space="preserve"> proporcionalidade.</w:t>
      </w:r>
    </w:p>
    <w:p w:rsidR="005C14AB" w:rsidRPr="008F68F5" w:rsidRDefault="005C14AB" w:rsidP="008074F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pt-BR"/>
        </w:rPr>
      </w:pPr>
      <w:r w:rsidRPr="008F68F5">
        <w:rPr>
          <w:rFonts w:ascii="Arial" w:hAnsi="Arial" w:cs="Arial"/>
          <w:sz w:val="24"/>
          <w:szCs w:val="24"/>
          <w:lang w:eastAsia="pt-BR"/>
        </w:rPr>
        <w:t>Em s</w:t>
      </w:r>
      <w:r w:rsidR="008F68F5">
        <w:rPr>
          <w:rFonts w:ascii="Arial" w:hAnsi="Arial" w:cs="Arial"/>
          <w:sz w:val="24"/>
          <w:szCs w:val="24"/>
          <w:lang w:eastAsia="pt-BR"/>
        </w:rPr>
        <w:t>uma</w:t>
      </w:r>
      <w:r w:rsidRPr="008F68F5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spellStart"/>
      <w:r w:rsidRPr="008F68F5">
        <w:rPr>
          <w:rFonts w:ascii="Arial" w:hAnsi="Arial" w:cs="Arial"/>
          <w:sz w:val="24"/>
          <w:szCs w:val="24"/>
          <w:lang w:eastAsia="pt-BR"/>
        </w:rPr>
        <w:t>Alexy</w:t>
      </w:r>
      <w:proofErr w:type="spellEnd"/>
      <w:r w:rsidRPr="008F68F5">
        <w:rPr>
          <w:rFonts w:ascii="Arial" w:hAnsi="Arial" w:cs="Arial"/>
          <w:sz w:val="24"/>
          <w:szCs w:val="24"/>
          <w:lang w:eastAsia="pt-BR"/>
        </w:rPr>
        <w:t xml:space="preserve"> traz </w:t>
      </w:r>
      <w:r w:rsidR="008F68F5">
        <w:rPr>
          <w:rFonts w:ascii="Arial" w:hAnsi="Arial" w:cs="Arial"/>
          <w:sz w:val="24"/>
          <w:szCs w:val="24"/>
          <w:lang w:eastAsia="pt-BR"/>
        </w:rPr>
        <w:t xml:space="preserve">em sua teoria </w:t>
      </w:r>
      <w:r w:rsidRPr="008F68F5">
        <w:rPr>
          <w:rFonts w:ascii="Arial" w:hAnsi="Arial" w:cs="Arial"/>
          <w:sz w:val="24"/>
          <w:szCs w:val="24"/>
          <w:lang w:eastAsia="pt-BR"/>
        </w:rPr>
        <w:t xml:space="preserve">que o Direito </w:t>
      </w:r>
      <w:r w:rsidR="008F68F5">
        <w:rPr>
          <w:rFonts w:ascii="Arial" w:hAnsi="Arial" w:cs="Arial"/>
          <w:sz w:val="24"/>
          <w:szCs w:val="24"/>
          <w:lang w:eastAsia="pt-BR"/>
        </w:rPr>
        <w:t>deve</w:t>
      </w:r>
      <w:r w:rsidRPr="008F68F5">
        <w:rPr>
          <w:rFonts w:ascii="Arial" w:hAnsi="Arial" w:cs="Arial"/>
          <w:sz w:val="24"/>
          <w:szCs w:val="24"/>
          <w:lang w:eastAsia="pt-BR"/>
        </w:rPr>
        <w:t xml:space="preserve"> ser aplicado de maneira justa, e para tal, quando ocorre colisão de princípios, aplica</w:t>
      </w:r>
      <w:r w:rsidR="008F68F5">
        <w:rPr>
          <w:rFonts w:ascii="Arial" w:hAnsi="Arial" w:cs="Arial"/>
          <w:sz w:val="24"/>
          <w:szCs w:val="24"/>
          <w:lang w:eastAsia="pt-BR"/>
        </w:rPr>
        <w:t xml:space="preserve">-se </w:t>
      </w:r>
      <w:r w:rsidRPr="008F68F5">
        <w:rPr>
          <w:rFonts w:ascii="Arial" w:hAnsi="Arial" w:cs="Arial"/>
          <w:sz w:val="24"/>
          <w:szCs w:val="24"/>
          <w:lang w:eastAsia="pt-BR"/>
        </w:rPr>
        <w:t>o princ</w:t>
      </w:r>
      <w:r w:rsidR="008F68F5">
        <w:rPr>
          <w:rFonts w:ascii="Arial" w:hAnsi="Arial" w:cs="Arial"/>
          <w:sz w:val="24"/>
          <w:szCs w:val="24"/>
          <w:lang w:eastAsia="pt-BR"/>
        </w:rPr>
        <w:t>í</w:t>
      </w:r>
      <w:r w:rsidRPr="008F68F5">
        <w:rPr>
          <w:rFonts w:ascii="Arial" w:hAnsi="Arial" w:cs="Arial"/>
          <w:sz w:val="24"/>
          <w:szCs w:val="24"/>
          <w:lang w:eastAsia="pt-BR"/>
        </w:rPr>
        <w:t>pio da proporcionalidade, que por meio da ponderação, busca impedir intervenções em direitos fundamentais</w:t>
      </w:r>
      <w:r w:rsidR="00147535" w:rsidRPr="008F68F5">
        <w:rPr>
          <w:rFonts w:ascii="Arial" w:hAnsi="Arial" w:cs="Arial"/>
          <w:sz w:val="24"/>
          <w:szCs w:val="24"/>
          <w:lang w:eastAsia="pt-BR"/>
        </w:rPr>
        <w:t xml:space="preserve">, consubstanciada na </w:t>
      </w:r>
      <w:r w:rsidR="008F68F5">
        <w:rPr>
          <w:rFonts w:ascii="Arial" w:hAnsi="Arial" w:cs="Arial"/>
          <w:sz w:val="24"/>
          <w:szCs w:val="24"/>
          <w:lang w:eastAsia="pt-BR"/>
        </w:rPr>
        <w:t xml:space="preserve">própria </w:t>
      </w:r>
      <w:r w:rsidR="00147535" w:rsidRPr="008F68F5">
        <w:rPr>
          <w:rFonts w:ascii="Arial" w:hAnsi="Arial" w:cs="Arial"/>
          <w:sz w:val="24"/>
          <w:szCs w:val="24"/>
          <w:lang w:eastAsia="pt-BR"/>
        </w:rPr>
        <w:t>argumentação jurídica.</w:t>
      </w:r>
    </w:p>
    <w:p w:rsidR="00334EAE" w:rsidRDefault="00334EAE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334EAE" w:rsidRDefault="00334EAE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334EAE" w:rsidRDefault="00334EAE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8F68F5" w:rsidRDefault="008F68F5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334EAE" w:rsidRDefault="00334EAE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334EAE" w:rsidRDefault="00334EAE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</w:rPr>
      </w:pPr>
    </w:p>
    <w:p w:rsidR="00600D05" w:rsidRPr="008F68F5" w:rsidRDefault="008074F7" w:rsidP="008074F7">
      <w:pPr>
        <w:widowControl w:val="0"/>
        <w:spacing w:after="0" w:line="240" w:lineRule="auto"/>
        <w:ind w:firstLine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F68F5">
        <w:rPr>
          <w:rFonts w:ascii="Arial" w:hAnsi="Arial" w:cs="Arial"/>
          <w:b/>
          <w:sz w:val="24"/>
          <w:szCs w:val="24"/>
        </w:rPr>
        <w:t>R</w:t>
      </w:r>
      <w:r w:rsidR="00600D05" w:rsidRPr="008F68F5">
        <w:rPr>
          <w:rFonts w:ascii="Arial" w:hAnsi="Arial" w:cs="Arial"/>
          <w:b/>
          <w:sz w:val="24"/>
          <w:szCs w:val="24"/>
        </w:rPr>
        <w:t>EFERÊNCIAS</w:t>
      </w:r>
    </w:p>
    <w:p w:rsidR="00600D05" w:rsidRPr="008F68F5" w:rsidRDefault="00600D05" w:rsidP="00744F7A">
      <w:pPr>
        <w:widowControl w:val="0"/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600D05" w:rsidRPr="008F68F5" w:rsidRDefault="00600D05" w:rsidP="00744F7A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>ALEXY, Robert.</w:t>
      </w:r>
      <w:r w:rsidRPr="008F68F5">
        <w:rPr>
          <w:rFonts w:ascii="Arial" w:hAnsi="Arial" w:cs="Arial"/>
          <w:b/>
          <w:sz w:val="24"/>
          <w:szCs w:val="24"/>
        </w:rPr>
        <w:t xml:space="preserve"> Teoria dos Direitos Fundamentais</w:t>
      </w:r>
      <w:r w:rsidRPr="008F68F5">
        <w:rPr>
          <w:rFonts w:ascii="Arial" w:hAnsi="Arial" w:cs="Arial"/>
          <w:sz w:val="24"/>
          <w:szCs w:val="24"/>
        </w:rPr>
        <w:t>. Trad.</w:t>
      </w:r>
      <w:r w:rsidR="00136109" w:rsidRPr="008F68F5">
        <w:rPr>
          <w:rFonts w:ascii="Arial" w:hAnsi="Arial" w:cs="Arial"/>
          <w:sz w:val="24"/>
          <w:szCs w:val="24"/>
        </w:rPr>
        <w:t xml:space="preserve"> </w:t>
      </w:r>
      <w:r w:rsidRPr="008F68F5">
        <w:rPr>
          <w:rFonts w:ascii="Arial" w:hAnsi="Arial" w:cs="Arial"/>
          <w:sz w:val="24"/>
          <w:szCs w:val="24"/>
        </w:rPr>
        <w:t xml:space="preserve">Virgilio Afonso da Silva </w:t>
      </w:r>
      <w:proofErr w:type="gramStart"/>
      <w:r w:rsidRPr="008F68F5">
        <w:rPr>
          <w:rFonts w:ascii="Arial" w:hAnsi="Arial" w:cs="Arial"/>
          <w:sz w:val="24"/>
          <w:szCs w:val="24"/>
        </w:rPr>
        <w:lastRenderedPageBreak/>
        <w:t>da.</w:t>
      </w:r>
      <w:proofErr w:type="gramEnd"/>
      <w:r w:rsidRPr="008F68F5">
        <w:rPr>
          <w:rFonts w:ascii="Arial" w:hAnsi="Arial" w:cs="Arial"/>
          <w:sz w:val="24"/>
          <w:szCs w:val="24"/>
        </w:rPr>
        <w:t xml:space="preserve"> 5 ed. Alemã. 2. </w:t>
      </w:r>
      <w:proofErr w:type="gramStart"/>
      <w:r w:rsidRPr="008F68F5">
        <w:rPr>
          <w:rFonts w:ascii="Arial" w:hAnsi="Arial" w:cs="Arial"/>
          <w:sz w:val="24"/>
          <w:szCs w:val="24"/>
        </w:rPr>
        <w:t>ed.</w:t>
      </w:r>
      <w:proofErr w:type="gramEnd"/>
      <w:r w:rsidRPr="008F68F5">
        <w:rPr>
          <w:rFonts w:ascii="Arial" w:hAnsi="Arial" w:cs="Arial"/>
          <w:sz w:val="24"/>
          <w:szCs w:val="24"/>
        </w:rPr>
        <w:t xml:space="preserve"> Malheiros Editores. São Paulo. 2011.</w:t>
      </w:r>
    </w:p>
    <w:p w:rsidR="00600D05" w:rsidRPr="008F68F5" w:rsidRDefault="00600D05" w:rsidP="00744F7A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______. </w:t>
      </w:r>
      <w:r w:rsidRPr="008F68F5">
        <w:rPr>
          <w:rFonts w:ascii="Arial" w:hAnsi="Arial" w:cs="Arial"/>
          <w:b/>
          <w:sz w:val="24"/>
          <w:szCs w:val="24"/>
        </w:rPr>
        <w:t xml:space="preserve">Teoria de </w:t>
      </w:r>
      <w:proofErr w:type="spellStart"/>
      <w:r w:rsidRPr="008F68F5">
        <w:rPr>
          <w:rFonts w:ascii="Arial" w:hAnsi="Arial" w:cs="Arial"/>
          <w:b/>
          <w:sz w:val="24"/>
          <w:szCs w:val="24"/>
        </w:rPr>
        <w:t>la</w:t>
      </w:r>
      <w:proofErr w:type="spellEnd"/>
      <w:r w:rsidRPr="008F68F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F68F5">
        <w:rPr>
          <w:rFonts w:ascii="Arial" w:hAnsi="Arial" w:cs="Arial"/>
          <w:b/>
          <w:sz w:val="24"/>
          <w:szCs w:val="24"/>
        </w:rPr>
        <w:t>argumentación</w:t>
      </w:r>
      <w:proofErr w:type="spellEnd"/>
      <w:r w:rsidRPr="008F68F5">
        <w:rPr>
          <w:rFonts w:ascii="Arial" w:hAnsi="Arial" w:cs="Arial"/>
          <w:b/>
          <w:sz w:val="24"/>
          <w:szCs w:val="24"/>
        </w:rPr>
        <w:t xml:space="preserve"> jurídica</w:t>
      </w:r>
      <w:r w:rsidRPr="008F68F5">
        <w:rPr>
          <w:rFonts w:ascii="Arial" w:hAnsi="Arial" w:cs="Arial"/>
          <w:sz w:val="24"/>
          <w:szCs w:val="24"/>
        </w:rPr>
        <w:t>. 2. ed.</w:t>
      </w:r>
      <w:r w:rsidR="00136109" w:rsidRPr="008F68F5">
        <w:rPr>
          <w:rFonts w:ascii="Arial" w:hAnsi="Arial" w:cs="Arial"/>
          <w:sz w:val="24"/>
          <w:szCs w:val="24"/>
        </w:rPr>
        <w:t xml:space="preserve"> </w:t>
      </w:r>
      <w:r w:rsidRPr="008F68F5">
        <w:rPr>
          <w:rFonts w:ascii="Arial" w:hAnsi="Arial" w:cs="Arial"/>
          <w:sz w:val="24"/>
          <w:szCs w:val="24"/>
        </w:rPr>
        <w:t>Trad</w:t>
      </w:r>
      <w:r w:rsidR="00136109" w:rsidRPr="008F68F5">
        <w:rPr>
          <w:rFonts w:ascii="Arial" w:hAnsi="Arial" w:cs="Arial"/>
          <w:sz w:val="24"/>
          <w:szCs w:val="24"/>
        </w:rPr>
        <w:t xml:space="preserve">. </w:t>
      </w:r>
      <w:r w:rsidRPr="008F68F5">
        <w:rPr>
          <w:rFonts w:ascii="Arial" w:hAnsi="Arial" w:cs="Arial"/>
          <w:sz w:val="24"/>
          <w:szCs w:val="24"/>
        </w:rPr>
        <w:t xml:space="preserve">de Manuel </w:t>
      </w:r>
      <w:proofErr w:type="spellStart"/>
      <w:r w:rsidRPr="008F68F5">
        <w:rPr>
          <w:rFonts w:ascii="Arial" w:hAnsi="Arial" w:cs="Arial"/>
          <w:sz w:val="24"/>
          <w:szCs w:val="24"/>
        </w:rPr>
        <w:t>Atienza</w:t>
      </w:r>
      <w:proofErr w:type="spellEnd"/>
      <w:r w:rsidRPr="008F68F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8F68F5">
        <w:rPr>
          <w:rFonts w:ascii="Arial" w:hAnsi="Arial" w:cs="Arial"/>
          <w:sz w:val="24"/>
          <w:szCs w:val="24"/>
        </w:rPr>
        <w:t>IsabelEspejo</w:t>
      </w:r>
      <w:proofErr w:type="spellEnd"/>
      <w:r w:rsidRPr="008F68F5">
        <w:rPr>
          <w:rFonts w:ascii="Arial" w:hAnsi="Arial" w:cs="Arial"/>
          <w:sz w:val="24"/>
          <w:szCs w:val="24"/>
        </w:rPr>
        <w:t xml:space="preserve">. Madrid: Centro de </w:t>
      </w:r>
      <w:proofErr w:type="spellStart"/>
      <w:r w:rsidRPr="008F68F5">
        <w:rPr>
          <w:rFonts w:ascii="Arial" w:hAnsi="Arial" w:cs="Arial"/>
          <w:sz w:val="24"/>
          <w:szCs w:val="24"/>
        </w:rPr>
        <w:t>Estudios</w:t>
      </w:r>
      <w:proofErr w:type="spellEnd"/>
      <w:r w:rsidRPr="008F68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8F5">
        <w:rPr>
          <w:rFonts w:ascii="Arial" w:hAnsi="Arial" w:cs="Arial"/>
          <w:sz w:val="24"/>
          <w:szCs w:val="24"/>
        </w:rPr>
        <w:t>Politicos</w:t>
      </w:r>
      <w:proofErr w:type="spellEnd"/>
      <w:r w:rsidRPr="008F68F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8F68F5">
        <w:rPr>
          <w:rFonts w:ascii="Arial" w:hAnsi="Arial" w:cs="Arial"/>
          <w:sz w:val="24"/>
          <w:szCs w:val="24"/>
        </w:rPr>
        <w:t>Constitucionales</w:t>
      </w:r>
      <w:proofErr w:type="spellEnd"/>
      <w:r w:rsidRPr="008F68F5">
        <w:rPr>
          <w:rFonts w:ascii="Arial" w:hAnsi="Arial" w:cs="Arial"/>
          <w:sz w:val="24"/>
          <w:szCs w:val="24"/>
        </w:rPr>
        <w:t xml:space="preserve">, 2007. </w:t>
      </w:r>
    </w:p>
    <w:p w:rsidR="00600D05" w:rsidRPr="008F68F5" w:rsidRDefault="00600D05" w:rsidP="00744F7A">
      <w:pPr>
        <w:widowControl w:val="0"/>
        <w:spacing w:after="0"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600D05" w:rsidRPr="008F68F5" w:rsidRDefault="00600D05" w:rsidP="00744F7A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>ÁVILA, Humberto.</w:t>
      </w:r>
      <w:r w:rsidRPr="008F68F5">
        <w:rPr>
          <w:rFonts w:ascii="Arial" w:hAnsi="Arial" w:cs="Arial"/>
          <w:b/>
          <w:sz w:val="24"/>
          <w:szCs w:val="24"/>
        </w:rPr>
        <w:t xml:space="preserve"> Teoria dos Princípios:</w:t>
      </w:r>
      <w:r w:rsidRPr="008F68F5">
        <w:rPr>
          <w:rFonts w:ascii="Arial" w:hAnsi="Arial" w:cs="Arial"/>
          <w:sz w:val="24"/>
          <w:szCs w:val="24"/>
        </w:rPr>
        <w:t xml:space="preserve"> da definição à aplicação dos princípios jurídicos. 10. </w:t>
      </w:r>
      <w:proofErr w:type="gramStart"/>
      <w:r w:rsidRPr="008F68F5">
        <w:rPr>
          <w:rFonts w:ascii="Arial" w:hAnsi="Arial" w:cs="Arial"/>
          <w:sz w:val="24"/>
          <w:szCs w:val="24"/>
        </w:rPr>
        <w:t>ed.</w:t>
      </w:r>
      <w:proofErr w:type="gramEnd"/>
      <w:r w:rsidRPr="008F68F5">
        <w:rPr>
          <w:rFonts w:ascii="Arial" w:hAnsi="Arial" w:cs="Arial"/>
          <w:sz w:val="24"/>
          <w:szCs w:val="24"/>
        </w:rPr>
        <w:t xml:space="preserve"> São Paulo: Malheiros Editores, 2009.</w:t>
      </w:r>
    </w:p>
    <w:p w:rsidR="00600D05" w:rsidRPr="008F68F5" w:rsidRDefault="00600D05" w:rsidP="00744F7A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600D05" w:rsidRPr="008F68F5" w:rsidRDefault="00600D05" w:rsidP="00744F7A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>______.</w:t>
      </w:r>
      <w:r w:rsidRPr="008F68F5">
        <w:rPr>
          <w:rFonts w:ascii="Arial" w:hAnsi="Arial" w:cs="Arial"/>
          <w:b/>
          <w:sz w:val="24"/>
          <w:szCs w:val="24"/>
        </w:rPr>
        <w:t xml:space="preserve"> A distinção entre princípios e regras e a redefinição do dever de proporcionalidade</w:t>
      </w:r>
      <w:r w:rsidRPr="008F68F5">
        <w:rPr>
          <w:rFonts w:ascii="Arial" w:hAnsi="Arial" w:cs="Arial"/>
          <w:sz w:val="24"/>
          <w:szCs w:val="24"/>
        </w:rPr>
        <w:t>.  Revista de Direito Administrativo (RDA) 215/151-179. Rio de Janeiro, Renovar, jan.-mar. 1999.</w:t>
      </w: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BARROSO, Luiz Roberto. </w:t>
      </w:r>
      <w:r w:rsidRPr="008F68F5">
        <w:rPr>
          <w:rFonts w:ascii="Arial" w:hAnsi="Arial" w:cs="Arial"/>
          <w:b/>
          <w:sz w:val="24"/>
          <w:szCs w:val="24"/>
        </w:rPr>
        <w:t>Interpretação e Aplicação da Constituição</w:t>
      </w:r>
      <w:r w:rsidRPr="008F68F5">
        <w:rPr>
          <w:rFonts w:ascii="Arial" w:hAnsi="Arial" w:cs="Arial"/>
          <w:sz w:val="24"/>
          <w:szCs w:val="24"/>
        </w:rPr>
        <w:t>. São Paulo: Saraiva, 1996.</w:t>
      </w:r>
    </w:p>
    <w:p w:rsidR="00600D05" w:rsidRPr="008F68F5" w:rsidRDefault="00600D05" w:rsidP="00744F7A">
      <w:pPr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600D05" w:rsidRPr="008F68F5" w:rsidRDefault="00600D05" w:rsidP="00744F7A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BONAVIDES, Paulo. </w:t>
      </w:r>
      <w:r w:rsidRPr="008F68F5">
        <w:rPr>
          <w:rFonts w:ascii="Arial" w:hAnsi="Arial" w:cs="Arial"/>
          <w:b/>
          <w:sz w:val="24"/>
          <w:szCs w:val="24"/>
        </w:rPr>
        <w:t>Curso de Direito Constitucional</w:t>
      </w:r>
      <w:r w:rsidRPr="008F68F5">
        <w:rPr>
          <w:rFonts w:ascii="Arial" w:hAnsi="Arial" w:cs="Arial"/>
          <w:sz w:val="24"/>
          <w:szCs w:val="24"/>
        </w:rPr>
        <w:t xml:space="preserve">. 5. </w:t>
      </w:r>
      <w:proofErr w:type="gramStart"/>
      <w:r w:rsidRPr="008F68F5">
        <w:rPr>
          <w:rFonts w:ascii="Arial" w:hAnsi="Arial" w:cs="Arial"/>
          <w:sz w:val="24"/>
          <w:szCs w:val="24"/>
        </w:rPr>
        <w:t>ed.</w:t>
      </w:r>
      <w:proofErr w:type="gramEnd"/>
      <w:r w:rsidRPr="008F68F5">
        <w:rPr>
          <w:rFonts w:ascii="Arial" w:hAnsi="Arial" w:cs="Arial"/>
          <w:sz w:val="24"/>
          <w:szCs w:val="24"/>
        </w:rPr>
        <w:t xml:space="preserve"> São Paulo: Malheiros, 1994. </w:t>
      </w: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600D05" w:rsidRPr="008F68F5" w:rsidRDefault="00600D05" w:rsidP="00744F7A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CANOTILHO, </w:t>
      </w:r>
      <w:proofErr w:type="spellStart"/>
      <w:r w:rsidRPr="008F68F5">
        <w:rPr>
          <w:rFonts w:ascii="Arial" w:hAnsi="Arial" w:cs="Arial"/>
          <w:sz w:val="24"/>
          <w:szCs w:val="24"/>
        </w:rPr>
        <w:t>J.J.Gomes</w:t>
      </w:r>
      <w:proofErr w:type="spellEnd"/>
      <w:r w:rsidRPr="008F68F5">
        <w:rPr>
          <w:rFonts w:ascii="Arial" w:hAnsi="Arial" w:cs="Arial"/>
          <w:sz w:val="24"/>
          <w:szCs w:val="24"/>
        </w:rPr>
        <w:t xml:space="preserve">. Direito Constitucional e teoria da Constituição, </w:t>
      </w:r>
      <w:proofErr w:type="gramStart"/>
      <w:r w:rsidRPr="008F68F5">
        <w:rPr>
          <w:rFonts w:ascii="Arial" w:hAnsi="Arial" w:cs="Arial"/>
          <w:sz w:val="24"/>
          <w:szCs w:val="24"/>
        </w:rPr>
        <w:t>3</w:t>
      </w:r>
      <w:proofErr w:type="gramEnd"/>
      <w:r w:rsidRPr="008F68F5">
        <w:rPr>
          <w:rFonts w:ascii="Arial" w:hAnsi="Arial" w:cs="Arial"/>
          <w:sz w:val="24"/>
          <w:szCs w:val="24"/>
        </w:rPr>
        <w:t xml:space="preserve"> ed. Coimbra: Almedina, 1999.</w:t>
      </w: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600D05" w:rsidRPr="008F68F5" w:rsidRDefault="00600D05" w:rsidP="00744F7A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CARVALHO, Márcia Haydée Porto de. </w:t>
      </w:r>
      <w:r w:rsidRPr="008F68F5">
        <w:rPr>
          <w:rFonts w:ascii="Arial" w:hAnsi="Arial" w:cs="Arial"/>
          <w:b/>
          <w:sz w:val="24"/>
          <w:szCs w:val="24"/>
        </w:rPr>
        <w:t>Hermenêutica constitucional.</w:t>
      </w:r>
      <w:r w:rsidRPr="008F68F5">
        <w:rPr>
          <w:rFonts w:ascii="Arial" w:hAnsi="Arial" w:cs="Arial"/>
          <w:sz w:val="24"/>
          <w:szCs w:val="24"/>
        </w:rPr>
        <w:t xml:space="preserve"> Florianópolis: Obra Jurídica, 1997. </w:t>
      </w: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>FIGUEIREDO, Sylvia Marlene de</w:t>
      </w:r>
      <w:r w:rsidRPr="008F68F5">
        <w:rPr>
          <w:rFonts w:ascii="Arial" w:hAnsi="Arial" w:cs="Arial"/>
          <w:b/>
          <w:sz w:val="24"/>
          <w:szCs w:val="24"/>
        </w:rPr>
        <w:t>. A Interpretação Constitucional e o Principio da Proporcionalidade</w:t>
      </w:r>
      <w:r w:rsidRPr="008F68F5">
        <w:rPr>
          <w:rFonts w:ascii="Arial" w:hAnsi="Arial" w:cs="Arial"/>
          <w:sz w:val="24"/>
          <w:szCs w:val="24"/>
        </w:rPr>
        <w:t>, São Paulo, RCS Editora, 2005.</w:t>
      </w: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600D05" w:rsidRPr="008F68F5" w:rsidRDefault="00600D05" w:rsidP="00744F7A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GÓES, Gisele Santos Fernandes. </w:t>
      </w:r>
      <w:r w:rsidRPr="008F68F5">
        <w:rPr>
          <w:rFonts w:ascii="Arial" w:hAnsi="Arial" w:cs="Arial"/>
          <w:b/>
          <w:sz w:val="24"/>
          <w:szCs w:val="24"/>
        </w:rPr>
        <w:t>Principio da Proporcionalidade no Processo Civil:</w:t>
      </w:r>
      <w:r w:rsidRPr="008F68F5">
        <w:rPr>
          <w:rFonts w:ascii="Arial" w:hAnsi="Arial" w:cs="Arial"/>
          <w:sz w:val="24"/>
          <w:szCs w:val="24"/>
        </w:rPr>
        <w:t xml:space="preserve"> O poder de criatividade do juiz e o acesso à justiça. São Paulo. Saraiva, 2004. </w:t>
      </w: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>GUERRA FILHO, Willis Santiago.</w:t>
      </w:r>
      <w:r w:rsidRPr="008F68F5">
        <w:rPr>
          <w:rStyle w:val="Refdenotaderodap"/>
          <w:rFonts w:ascii="Arial" w:hAnsi="Arial" w:cs="Arial"/>
          <w:sz w:val="24"/>
          <w:szCs w:val="24"/>
        </w:rPr>
        <w:t xml:space="preserve"> </w:t>
      </w:r>
      <w:r w:rsidRPr="008F68F5">
        <w:rPr>
          <w:rFonts w:ascii="Arial" w:hAnsi="Arial" w:cs="Arial"/>
          <w:b/>
          <w:sz w:val="24"/>
          <w:szCs w:val="24"/>
        </w:rPr>
        <w:t>Processo Constitucional e Direitos Fundamentais</w:t>
      </w:r>
      <w:r w:rsidRPr="008F68F5">
        <w:rPr>
          <w:rFonts w:ascii="Arial" w:hAnsi="Arial" w:cs="Arial"/>
          <w:sz w:val="24"/>
          <w:szCs w:val="24"/>
        </w:rPr>
        <w:t xml:space="preserve">. 2 ed. rev. </w:t>
      </w:r>
      <w:proofErr w:type="spellStart"/>
      <w:r w:rsidRPr="008F68F5">
        <w:rPr>
          <w:rFonts w:ascii="Arial" w:hAnsi="Arial" w:cs="Arial"/>
          <w:sz w:val="24"/>
          <w:szCs w:val="24"/>
        </w:rPr>
        <w:t>amp</w:t>
      </w:r>
      <w:proofErr w:type="spellEnd"/>
      <w:r w:rsidRPr="008F68F5">
        <w:rPr>
          <w:rFonts w:ascii="Arial" w:hAnsi="Arial" w:cs="Arial"/>
          <w:sz w:val="24"/>
          <w:szCs w:val="24"/>
        </w:rPr>
        <w:t>. São Paulo: Celso Bastos Editor, 2001.</w:t>
      </w: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b/>
          <w:caps/>
          <w:sz w:val="24"/>
          <w:szCs w:val="24"/>
        </w:rPr>
        <w:t>______. t</w:t>
      </w:r>
      <w:r w:rsidRPr="008F68F5">
        <w:rPr>
          <w:rFonts w:ascii="Arial" w:hAnsi="Arial" w:cs="Arial"/>
          <w:b/>
          <w:sz w:val="24"/>
          <w:szCs w:val="24"/>
        </w:rPr>
        <w:t>eoria processual da Constituição</w:t>
      </w:r>
      <w:r w:rsidRPr="008F68F5">
        <w:rPr>
          <w:rFonts w:ascii="Arial" w:hAnsi="Arial" w:cs="Arial"/>
          <w:sz w:val="24"/>
          <w:szCs w:val="24"/>
        </w:rPr>
        <w:t xml:space="preserve">. São Paulo: Celso Bastos, 2000. </w:t>
      </w: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MARTINEZ, Pedro Américo Soares. Filosofia do Direito. 2 ed. Coimbra: </w:t>
      </w:r>
      <w:proofErr w:type="spellStart"/>
      <w:r w:rsidRPr="008F68F5">
        <w:rPr>
          <w:rFonts w:ascii="Arial" w:hAnsi="Arial" w:cs="Arial"/>
          <w:sz w:val="24"/>
          <w:szCs w:val="24"/>
        </w:rPr>
        <w:t>Livr.Almedina</w:t>
      </w:r>
      <w:proofErr w:type="spellEnd"/>
      <w:r w:rsidRPr="008F68F5">
        <w:rPr>
          <w:rFonts w:ascii="Arial" w:hAnsi="Arial" w:cs="Arial"/>
          <w:sz w:val="24"/>
          <w:szCs w:val="24"/>
        </w:rPr>
        <w:t>, 1995.</w:t>
      </w:r>
    </w:p>
    <w:p w:rsidR="00600D05" w:rsidRPr="008F68F5" w:rsidRDefault="00600D05" w:rsidP="00744F7A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MELLO, Celso Antônio Bandeira de. </w:t>
      </w:r>
      <w:r w:rsidRPr="008F68F5">
        <w:rPr>
          <w:rFonts w:ascii="Arial" w:hAnsi="Arial" w:cs="Arial"/>
          <w:b/>
          <w:sz w:val="24"/>
          <w:szCs w:val="24"/>
        </w:rPr>
        <w:t>Curso de Direito Administrativo</w:t>
      </w:r>
      <w:r w:rsidRPr="008F68F5">
        <w:rPr>
          <w:rFonts w:ascii="Arial" w:hAnsi="Arial" w:cs="Arial"/>
          <w:sz w:val="24"/>
          <w:szCs w:val="24"/>
        </w:rPr>
        <w:t>. 9 ed. São Paulo, Malheiros Editores, 1997.</w:t>
      </w:r>
    </w:p>
    <w:p w:rsidR="00600D05" w:rsidRPr="008F68F5" w:rsidRDefault="00600D05" w:rsidP="00744F7A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600D05" w:rsidRPr="008F68F5" w:rsidRDefault="00600D05" w:rsidP="00744F7A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______. </w:t>
      </w:r>
      <w:r w:rsidRPr="008F68F5">
        <w:rPr>
          <w:rFonts w:ascii="Arial" w:hAnsi="Arial" w:cs="Arial"/>
          <w:b/>
          <w:sz w:val="24"/>
          <w:szCs w:val="24"/>
        </w:rPr>
        <w:t>Elementos de Direito Administrativo</w:t>
      </w:r>
      <w:r w:rsidRPr="008F68F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F68F5">
        <w:rPr>
          <w:rFonts w:ascii="Arial" w:hAnsi="Arial" w:cs="Arial"/>
          <w:sz w:val="24"/>
          <w:szCs w:val="24"/>
        </w:rPr>
        <w:t>3</w:t>
      </w:r>
      <w:proofErr w:type="gramEnd"/>
      <w:r w:rsidRPr="008F68F5">
        <w:rPr>
          <w:rFonts w:ascii="Arial" w:hAnsi="Arial" w:cs="Arial"/>
          <w:sz w:val="24"/>
          <w:szCs w:val="24"/>
        </w:rPr>
        <w:t xml:space="preserve"> ed. São Paulo. RT, 1992.</w:t>
      </w: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600D05" w:rsidRPr="008F68F5" w:rsidRDefault="00600D05" w:rsidP="00744F7A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>MENDES, Gilmar Ferreira.</w:t>
      </w:r>
      <w:r w:rsidRPr="008F68F5">
        <w:rPr>
          <w:rStyle w:val="Refdenotaderodap"/>
          <w:rFonts w:ascii="Arial" w:hAnsi="Arial" w:cs="Arial"/>
          <w:sz w:val="24"/>
          <w:szCs w:val="24"/>
        </w:rPr>
        <w:t xml:space="preserve">. </w:t>
      </w:r>
      <w:r w:rsidRPr="008F68F5">
        <w:rPr>
          <w:rFonts w:ascii="Arial" w:hAnsi="Arial" w:cs="Arial"/>
          <w:b/>
          <w:sz w:val="24"/>
          <w:szCs w:val="24"/>
        </w:rPr>
        <w:t>A Proporcionalidade na Jurisprudência do Supremo Tribunal Federal</w:t>
      </w:r>
      <w:r w:rsidRPr="008F68F5">
        <w:rPr>
          <w:rFonts w:ascii="Arial" w:hAnsi="Arial" w:cs="Arial"/>
          <w:sz w:val="24"/>
          <w:szCs w:val="24"/>
        </w:rPr>
        <w:t xml:space="preserve">. Repertório IOB de Jurisprudência. São Paulo: IOB – Informações Objetivas Publicações Jurídicas </w:t>
      </w:r>
      <w:proofErr w:type="spellStart"/>
      <w:r w:rsidRPr="008F68F5">
        <w:rPr>
          <w:rFonts w:ascii="Arial" w:hAnsi="Arial" w:cs="Arial"/>
          <w:sz w:val="24"/>
          <w:szCs w:val="24"/>
        </w:rPr>
        <w:t>Ltda</w:t>
      </w:r>
      <w:proofErr w:type="spellEnd"/>
      <w:r w:rsidRPr="008F68F5">
        <w:rPr>
          <w:rFonts w:ascii="Arial" w:hAnsi="Arial" w:cs="Arial"/>
          <w:sz w:val="24"/>
          <w:szCs w:val="24"/>
        </w:rPr>
        <w:t>, n. 23, 1 Quinzena de Dezembro de 1994, verbete n 1/8175, p. 475-469.</w:t>
      </w: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b/>
          <w:sz w:val="24"/>
          <w:szCs w:val="24"/>
        </w:rPr>
      </w:pP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______; BRANCO, Paulo Gustavo </w:t>
      </w:r>
      <w:proofErr w:type="spellStart"/>
      <w:r w:rsidRPr="008F68F5">
        <w:rPr>
          <w:rFonts w:ascii="Arial" w:hAnsi="Arial" w:cs="Arial"/>
          <w:sz w:val="24"/>
          <w:szCs w:val="24"/>
        </w:rPr>
        <w:t>Gonet</w:t>
      </w:r>
      <w:proofErr w:type="spellEnd"/>
      <w:r w:rsidRPr="008F68F5">
        <w:rPr>
          <w:rFonts w:ascii="Arial" w:hAnsi="Arial" w:cs="Arial"/>
          <w:sz w:val="24"/>
          <w:szCs w:val="24"/>
        </w:rPr>
        <w:t>; COELHO, Inocêncio Mártires. Curso de Direito Constitucional, 2. ed. São Paulo: Saraiva.</w:t>
      </w:r>
    </w:p>
    <w:p w:rsidR="00600D05" w:rsidRPr="008F68F5" w:rsidRDefault="00600D05" w:rsidP="00744F7A">
      <w:pPr>
        <w:pStyle w:val="Textodenotaderodap"/>
        <w:jc w:val="both"/>
        <w:rPr>
          <w:rFonts w:ascii="Arial" w:hAnsi="Arial" w:cs="Arial"/>
          <w:b/>
          <w:sz w:val="24"/>
          <w:szCs w:val="24"/>
        </w:rPr>
      </w:pPr>
    </w:p>
    <w:p w:rsidR="00600D05" w:rsidRPr="008F68F5" w:rsidRDefault="00600D05" w:rsidP="00744F7A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PONTES, </w:t>
      </w:r>
      <w:proofErr w:type="spellStart"/>
      <w:r w:rsidRPr="008F68F5">
        <w:rPr>
          <w:rFonts w:ascii="Arial" w:hAnsi="Arial" w:cs="Arial"/>
          <w:sz w:val="24"/>
          <w:szCs w:val="24"/>
        </w:rPr>
        <w:t>Helenilson</w:t>
      </w:r>
      <w:proofErr w:type="spellEnd"/>
      <w:r w:rsidRPr="008F68F5">
        <w:rPr>
          <w:rFonts w:ascii="Arial" w:hAnsi="Arial" w:cs="Arial"/>
          <w:sz w:val="24"/>
          <w:szCs w:val="24"/>
        </w:rPr>
        <w:t xml:space="preserve"> Cunha. </w:t>
      </w:r>
      <w:r w:rsidRPr="008F68F5">
        <w:rPr>
          <w:rFonts w:ascii="Arial" w:hAnsi="Arial" w:cs="Arial"/>
          <w:b/>
          <w:sz w:val="24"/>
          <w:szCs w:val="24"/>
        </w:rPr>
        <w:t>O Principio da Proporcionalidade e o Direito Tributário</w:t>
      </w:r>
      <w:r w:rsidRPr="008F68F5">
        <w:rPr>
          <w:rFonts w:ascii="Arial" w:hAnsi="Arial" w:cs="Arial"/>
          <w:sz w:val="24"/>
          <w:szCs w:val="24"/>
        </w:rPr>
        <w:t xml:space="preserve">. São Paulo. Dialética, 2000. </w:t>
      </w:r>
    </w:p>
    <w:p w:rsidR="00600D05" w:rsidRPr="008F68F5" w:rsidRDefault="00600D05" w:rsidP="00744F7A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600D05" w:rsidRPr="008F68F5" w:rsidRDefault="00600D05" w:rsidP="00744F7A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F68F5">
        <w:rPr>
          <w:rFonts w:ascii="Arial" w:hAnsi="Arial" w:cs="Arial"/>
          <w:sz w:val="24"/>
          <w:szCs w:val="24"/>
        </w:rPr>
        <w:t xml:space="preserve">REZEK NETO, Chade. </w:t>
      </w:r>
      <w:r w:rsidRPr="008F68F5">
        <w:rPr>
          <w:rFonts w:ascii="Arial" w:hAnsi="Arial" w:cs="Arial"/>
          <w:b/>
          <w:sz w:val="24"/>
          <w:szCs w:val="24"/>
        </w:rPr>
        <w:t>O Principio da Proporcionalidade no Estado Democrático de Direito</w:t>
      </w:r>
      <w:r w:rsidRPr="008F68F5">
        <w:rPr>
          <w:rFonts w:ascii="Arial" w:hAnsi="Arial" w:cs="Arial"/>
          <w:sz w:val="24"/>
          <w:szCs w:val="24"/>
        </w:rPr>
        <w:t>. São Paulo: Lemos &amp; Cruz, 2004.</w:t>
      </w:r>
    </w:p>
    <w:p w:rsidR="00600D05" w:rsidRPr="008F68F5" w:rsidRDefault="00600D05" w:rsidP="00744F7A">
      <w:pPr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600D05" w:rsidRPr="008074F7" w:rsidRDefault="00600D05" w:rsidP="00744F7A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8F68F5">
        <w:rPr>
          <w:rFonts w:ascii="Arial" w:hAnsi="Arial" w:cs="Arial"/>
          <w:sz w:val="24"/>
          <w:szCs w:val="24"/>
        </w:rPr>
        <w:t xml:space="preserve">SLAIBI FILHO, Nagib. </w:t>
      </w:r>
      <w:r w:rsidRPr="008F68F5">
        <w:rPr>
          <w:rFonts w:ascii="Arial" w:hAnsi="Arial" w:cs="Arial"/>
          <w:b/>
          <w:sz w:val="24"/>
          <w:szCs w:val="24"/>
        </w:rPr>
        <w:t>Ação popular mandatória</w:t>
      </w:r>
      <w:r w:rsidRPr="008F68F5">
        <w:rPr>
          <w:rFonts w:ascii="Arial" w:hAnsi="Arial" w:cs="Arial"/>
          <w:sz w:val="24"/>
          <w:szCs w:val="24"/>
        </w:rPr>
        <w:t>. 2</w:t>
      </w:r>
      <w:r w:rsidR="00136109" w:rsidRPr="008F68F5">
        <w:rPr>
          <w:rFonts w:ascii="Arial" w:hAnsi="Arial" w:cs="Arial"/>
          <w:sz w:val="24"/>
          <w:szCs w:val="24"/>
        </w:rPr>
        <w:t>.</w:t>
      </w:r>
      <w:r w:rsidRPr="008F68F5">
        <w:rPr>
          <w:rFonts w:ascii="Arial" w:hAnsi="Arial" w:cs="Arial"/>
          <w:sz w:val="24"/>
          <w:szCs w:val="24"/>
        </w:rPr>
        <w:t xml:space="preserve"> </w:t>
      </w:r>
      <w:r w:rsidR="00136109" w:rsidRPr="008F68F5">
        <w:rPr>
          <w:rFonts w:ascii="Arial" w:hAnsi="Arial" w:cs="Arial"/>
          <w:sz w:val="24"/>
          <w:szCs w:val="24"/>
        </w:rPr>
        <w:t>ed</w:t>
      </w:r>
      <w:r w:rsidRPr="008F68F5">
        <w:rPr>
          <w:rFonts w:ascii="Arial" w:hAnsi="Arial" w:cs="Arial"/>
          <w:sz w:val="24"/>
          <w:szCs w:val="24"/>
        </w:rPr>
        <w:t>. Rio de Janeiro: Forense, 1995.</w:t>
      </w:r>
      <w:r w:rsidRPr="008074F7">
        <w:rPr>
          <w:rFonts w:ascii="Arial" w:hAnsi="Arial" w:cs="Arial"/>
          <w:sz w:val="22"/>
          <w:szCs w:val="22"/>
        </w:rPr>
        <w:t xml:space="preserve"> </w:t>
      </w:r>
    </w:p>
    <w:p w:rsidR="00600D05" w:rsidRPr="008074F7" w:rsidRDefault="00600D05" w:rsidP="00744F7A">
      <w:pPr>
        <w:spacing w:after="0" w:line="240" w:lineRule="auto"/>
        <w:ind w:firstLine="0"/>
        <w:jc w:val="both"/>
        <w:rPr>
          <w:rFonts w:ascii="Arial" w:hAnsi="Arial" w:cs="Arial"/>
        </w:rPr>
      </w:pPr>
    </w:p>
    <w:p w:rsidR="00600D05" w:rsidRPr="008074F7" w:rsidRDefault="00600D05" w:rsidP="00600D05">
      <w:pPr>
        <w:widowControl w:val="0"/>
        <w:spacing w:after="0" w:line="360" w:lineRule="auto"/>
        <w:ind w:firstLine="0"/>
        <w:jc w:val="center"/>
        <w:rPr>
          <w:rFonts w:ascii="Arial" w:hAnsi="Arial" w:cs="Arial"/>
          <w:b/>
        </w:rPr>
      </w:pPr>
    </w:p>
    <w:p w:rsidR="00600D05" w:rsidRPr="008074F7" w:rsidRDefault="00600D05" w:rsidP="00600D05">
      <w:pPr>
        <w:widowControl w:val="0"/>
        <w:spacing w:after="0" w:line="360" w:lineRule="auto"/>
        <w:ind w:firstLine="0"/>
        <w:jc w:val="center"/>
        <w:rPr>
          <w:rFonts w:ascii="Arial" w:hAnsi="Arial" w:cs="Arial"/>
          <w:b/>
        </w:rPr>
      </w:pPr>
    </w:p>
    <w:p w:rsidR="00600D05" w:rsidRPr="00256261" w:rsidRDefault="00600D05" w:rsidP="00600D05">
      <w:pPr>
        <w:widowControl w:val="0"/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</w:rPr>
      </w:pPr>
    </w:p>
    <w:p w:rsidR="00600D05" w:rsidRPr="0008221C" w:rsidRDefault="00600D05" w:rsidP="00600D05">
      <w:pPr>
        <w:pStyle w:val="Textodenotaderodap"/>
        <w:jc w:val="both"/>
      </w:pPr>
    </w:p>
    <w:p w:rsidR="00600D05" w:rsidRDefault="00600D05" w:rsidP="00600D05">
      <w:pPr>
        <w:widowControl w:val="0"/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</w:rPr>
      </w:pPr>
    </w:p>
    <w:p w:rsidR="00600D05" w:rsidRDefault="00600D05" w:rsidP="00600D05">
      <w:pPr>
        <w:pStyle w:val="Textodenotaderodap"/>
        <w:jc w:val="both"/>
      </w:pPr>
    </w:p>
    <w:p w:rsidR="00600D05" w:rsidRPr="00256261" w:rsidRDefault="00600D05" w:rsidP="00600D05">
      <w:pPr>
        <w:pStyle w:val="Textodenotaderodap"/>
        <w:jc w:val="both"/>
      </w:pPr>
    </w:p>
    <w:p w:rsidR="00600D05" w:rsidRDefault="00600D05" w:rsidP="00600D05">
      <w:pPr>
        <w:widowControl w:val="0"/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</w:rPr>
      </w:pPr>
    </w:p>
    <w:p w:rsidR="0008221C" w:rsidRPr="0008221C" w:rsidRDefault="006B6EC0" w:rsidP="006B6EC0">
      <w:pPr>
        <w:widowControl w:val="0"/>
        <w:spacing w:after="0"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8221C">
        <w:rPr>
          <w:rFonts w:ascii="Times New Roman" w:hAnsi="Times New Roman"/>
          <w:b/>
          <w:sz w:val="24"/>
          <w:szCs w:val="24"/>
        </w:rPr>
        <w:t xml:space="preserve"> </w:t>
      </w:r>
    </w:p>
    <w:p w:rsidR="003006BE" w:rsidRPr="0016651E" w:rsidRDefault="003006BE" w:rsidP="0016651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006BE" w:rsidRPr="0016651E" w:rsidSect="000E453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E7" w:rsidRDefault="00CA69E7" w:rsidP="00A41E53">
      <w:pPr>
        <w:spacing w:after="0" w:line="240" w:lineRule="auto"/>
      </w:pPr>
      <w:r>
        <w:separator/>
      </w:r>
    </w:p>
  </w:endnote>
  <w:endnote w:type="continuationSeparator" w:id="0">
    <w:p w:rsidR="00CA69E7" w:rsidRDefault="00CA69E7" w:rsidP="00A4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E7" w:rsidRDefault="00CA69E7" w:rsidP="00A41E53">
      <w:pPr>
        <w:spacing w:after="0" w:line="240" w:lineRule="auto"/>
      </w:pPr>
      <w:r>
        <w:separator/>
      </w:r>
    </w:p>
  </w:footnote>
  <w:footnote w:type="continuationSeparator" w:id="0">
    <w:p w:rsidR="00CA69E7" w:rsidRDefault="00CA69E7" w:rsidP="00A41E53">
      <w:pPr>
        <w:spacing w:after="0" w:line="240" w:lineRule="auto"/>
      </w:pPr>
      <w:r>
        <w:continuationSeparator/>
      </w:r>
    </w:p>
  </w:footnote>
  <w:footnote w:id="1">
    <w:p w:rsidR="0016651E" w:rsidRPr="00671331" w:rsidRDefault="0016651E" w:rsidP="0008221C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671331">
        <w:rPr>
          <w:rStyle w:val="Refdenotaderodap"/>
          <w:rFonts w:ascii="Arial" w:hAnsi="Arial" w:cs="Arial"/>
          <w:sz w:val="20"/>
          <w:szCs w:val="20"/>
        </w:rPr>
        <w:footnoteRef/>
      </w:r>
      <w:r w:rsidRPr="00671331">
        <w:rPr>
          <w:rFonts w:ascii="Arial" w:hAnsi="Arial" w:cs="Arial"/>
          <w:sz w:val="20"/>
          <w:szCs w:val="20"/>
        </w:rPr>
        <w:t xml:space="preserve"> </w:t>
      </w:r>
      <w:r w:rsidRPr="00671331">
        <w:rPr>
          <w:rFonts w:ascii="Arial" w:hAnsi="Arial" w:cs="Arial"/>
          <w:b/>
          <w:sz w:val="20"/>
          <w:szCs w:val="20"/>
        </w:rPr>
        <w:t>O Principio da Proporcionalidade no Estado Democrático de Direito</w:t>
      </w:r>
      <w:r w:rsidR="00256261" w:rsidRPr="00671331">
        <w:rPr>
          <w:rFonts w:ascii="Arial" w:hAnsi="Arial" w:cs="Arial"/>
          <w:sz w:val="20"/>
          <w:szCs w:val="20"/>
        </w:rPr>
        <w:t>. São Paulo: Lemos &amp; Cruz, 2004, p. 16</w:t>
      </w:r>
      <w:r w:rsidRPr="00671331">
        <w:rPr>
          <w:rFonts w:ascii="Arial" w:hAnsi="Arial" w:cs="Arial"/>
          <w:sz w:val="20"/>
          <w:szCs w:val="20"/>
        </w:rPr>
        <w:t>.</w:t>
      </w:r>
    </w:p>
  </w:footnote>
  <w:footnote w:id="2">
    <w:p w:rsidR="00256261" w:rsidRPr="00671331" w:rsidRDefault="00256261" w:rsidP="0008221C">
      <w:pPr>
        <w:pStyle w:val="Textodenotaderodap"/>
        <w:jc w:val="both"/>
        <w:rPr>
          <w:rFonts w:ascii="Arial" w:hAnsi="Arial" w:cs="Arial"/>
        </w:rPr>
      </w:pPr>
      <w:r w:rsidRPr="00671331">
        <w:rPr>
          <w:rStyle w:val="Refdenotaderodap"/>
          <w:rFonts w:ascii="Arial" w:hAnsi="Arial" w:cs="Arial"/>
        </w:rPr>
        <w:footnoteRef/>
      </w:r>
      <w:r w:rsidRPr="00671331">
        <w:rPr>
          <w:rFonts w:ascii="Arial" w:hAnsi="Arial" w:cs="Arial"/>
        </w:rPr>
        <w:t xml:space="preserve"> </w:t>
      </w:r>
      <w:r w:rsidRPr="00671331">
        <w:rPr>
          <w:rFonts w:ascii="Arial" w:hAnsi="Arial" w:cs="Arial"/>
          <w:b/>
        </w:rPr>
        <w:t>Interpretação e Aplicação da Constituição</w:t>
      </w:r>
      <w:r w:rsidRPr="00671331">
        <w:rPr>
          <w:rFonts w:ascii="Arial" w:hAnsi="Arial" w:cs="Arial"/>
        </w:rPr>
        <w:t>. São Paulo: Saraiva, 1996, p. 198.</w:t>
      </w:r>
    </w:p>
  </w:footnote>
  <w:footnote w:id="3">
    <w:p w:rsidR="0016651E" w:rsidRPr="00671331" w:rsidRDefault="0016651E" w:rsidP="0008221C">
      <w:pPr>
        <w:pStyle w:val="Textodenotaderodap"/>
        <w:jc w:val="both"/>
        <w:rPr>
          <w:rFonts w:ascii="Arial" w:hAnsi="Arial" w:cs="Arial"/>
        </w:rPr>
      </w:pPr>
      <w:r w:rsidRPr="00671331">
        <w:rPr>
          <w:rStyle w:val="Refdenotaderodap"/>
          <w:rFonts w:ascii="Arial" w:hAnsi="Arial" w:cs="Arial"/>
        </w:rPr>
        <w:footnoteRef/>
      </w:r>
      <w:r w:rsidRPr="00671331">
        <w:rPr>
          <w:rFonts w:ascii="Arial" w:hAnsi="Arial" w:cs="Arial"/>
        </w:rPr>
        <w:t xml:space="preserve"> </w:t>
      </w:r>
      <w:r w:rsidRPr="00671331">
        <w:rPr>
          <w:rFonts w:ascii="Arial" w:hAnsi="Arial" w:cs="Arial"/>
          <w:b/>
          <w:caps/>
        </w:rPr>
        <w:t>t</w:t>
      </w:r>
      <w:r w:rsidRPr="00671331">
        <w:rPr>
          <w:rFonts w:ascii="Arial" w:hAnsi="Arial" w:cs="Arial"/>
          <w:b/>
        </w:rPr>
        <w:t>eoria processual da Constituição</w:t>
      </w:r>
      <w:r w:rsidRPr="00671331">
        <w:rPr>
          <w:rFonts w:ascii="Arial" w:hAnsi="Arial" w:cs="Arial"/>
        </w:rPr>
        <w:t>.  São Paulo:  Celso Bastos, 2000. p. 75.</w:t>
      </w:r>
    </w:p>
  </w:footnote>
  <w:footnote w:id="4">
    <w:p w:rsidR="001171A0" w:rsidRPr="00671331" w:rsidRDefault="001171A0" w:rsidP="0008221C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671331">
        <w:rPr>
          <w:rStyle w:val="Refdenotaderodap"/>
          <w:rFonts w:ascii="Arial" w:hAnsi="Arial" w:cs="Arial"/>
          <w:sz w:val="20"/>
          <w:szCs w:val="20"/>
        </w:rPr>
        <w:footnoteRef/>
      </w:r>
      <w:r w:rsidRPr="00671331">
        <w:rPr>
          <w:rFonts w:ascii="Arial" w:hAnsi="Arial" w:cs="Arial"/>
          <w:sz w:val="20"/>
          <w:szCs w:val="20"/>
        </w:rPr>
        <w:t xml:space="preserve"> </w:t>
      </w:r>
      <w:r w:rsidRPr="00671331">
        <w:rPr>
          <w:rFonts w:ascii="Arial" w:hAnsi="Arial" w:cs="Arial"/>
          <w:b/>
          <w:sz w:val="20"/>
          <w:szCs w:val="20"/>
        </w:rPr>
        <w:t>Teoria dos Princípios:</w:t>
      </w:r>
      <w:r w:rsidRPr="00671331">
        <w:rPr>
          <w:rFonts w:ascii="Arial" w:hAnsi="Arial" w:cs="Arial"/>
          <w:sz w:val="20"/>
          <w:szCs w:val="20"/>
        </w:rPr>
        <w:t xml:space="preserve"> da definição à aplicação dos princípios jurídicos.</w:t>
      </w:r>
      <w:r w:rsidR="00256261" w:rsidRPr="00671331">
        <w:rPr>
          <w:rFonts w:ascii="Arial" w:hAnsi="Arial" w:cs="Arial"/>
          <w:sz w:val="20"/>
          <w:szCs w:val="20"/>
        </w:rPr>
        <w:t xml:space="preserve"> 10. </w:t>
      </w:r>
      <w:proofErr w:type="gramStart"/>
      <w:r w:rsidR="00256261" w:rsidRPr="00671331">
        <w:rPr>
          <w:rFonts w:ascii="Arial" w:hAnsi="Arial" w:cs="Arial"/>
          <w:sz w:val="20"/>
          <w:szCs w:val="20"/>
        </w:rPr>
        <w:t>ed.</w:t>
      </w:r>
      <w:proofErr w:type="gramEnd"/>
      <w:r w:rsidR="00256261" w:rsidRPr="00671331">
        <w:rPr>
          <w:rFonts w:ascii="Arial" w:hAnsi="Arial" w:cs="Arial"/>
          <w:sz w:val="20"/>
          <w:szCs w:val="20"/>
        </w:rPr>
        <w:t xml:space="preserve"> </w:t>
      </w:r>
      <w:r w:rsidRPr="00671331">
        <w:rPr>
          <w:rFonts w:ascii="Arial" w:hAnsi="Arial" w:cs="Arial"/>
          <w:sz w:val="20"/>
          <w:szCs w:val="20"/>
        </w:rPr>
        <w:t>São Paulo: Malh</w:t>
      </w:r>
      <w:r w:rsidR="00256261" w:rsidRPr="00671331">
        <w:rPr>
          <w:rFonts w:ascii="Arial" w:hAnsi="Arial" w:cs="Arial"/>
          <w:sz w:val="20"/>
          <w:szCs w:val="20"/>
        </w:rPr>
        <w:t>eiros Editores, 2009.</w:t>
      </w:r>
    </w:p>
  </w:footnote>
  <w:footnote w:id="5">
    <w:p w:rsidR="001171A0" w:rsidRPr="00671331" w:rsidRDefault="001171A0" w:rsidP="0008221C">
      <w:pPr>
        <w:pStyle w:val="Textodenotaderodap"/>
        <w:jc w:val="both"/>
        <w:rPr>
          <w:rFonts w:ascii="Arial" w:hAnsi="Arial" w:cs="Arial"/>
        </w:rPr>
      </w:pPr>
      <w:r w:rsidRPr="00671331">
        <w:rPr>
          <w:rStyle w:val="Refdenotaderodap"/>
          <w:rFonts w:ascii="Arial" w:hAnsi="Arial" w:cs="Arial"/>
        </w:rPr>
        <w:footnoteRef/>
      </w:r>
      <w:r w:rsidR="0008221C" w:rsidRPr="00671331">
        <w:rPr>
          <w:rFonts w:ascii="Arial" w:hAnsi="Arial" w:cs="Arial"/>
        </w:rPr>
        <w:t xml:space="preserve"> </w:t>
      </w:r>
      <w:r w:rsidR="00256261" w:rsidRPr="00671331">
        <w:rPr>
          <w:rFonts w:ascii="Arial" w:hAnsi="Arial" w:cs="Arial"/>
          <w:b/>
        </w:rPr>
        <w:t>Teoria dos Direitos Fundamentais</w:t>
      </w:r>
      <w:r w:rsidR="00256261" w:rsidRPr="00671331">
        <w:rPr>
          <w:rFonts w:ascii="Arial" w:hAnsi="Arial" w:cs="Arial"/>
        </w:rPr>
        <w:t xml:space="preserve">. </w:t>
      </w:r>
      <w:proofErr w:type="spellStart"/>
      <w:r w:rsidRPr="00671331">
        <w:rPr>
          <w:rFonts w:ascii="Arial" w:hAnsi="Arial" w:cs="Arial"/>
        </w:rPr>
        <w:t>Trad</w:t>
      </w:r>
      <w:r w:rsidR="00256261" w:rsidRPr="00671331">
        <w:rPr>
          <w:rFonts w:ascii="Arial" w:hAnsi="Arial" w:cs="Arial"/>
        </w:rPr>
        <w:t>.</w:t>
      </w:r>
      <w:r w:rsidRPr="00671331">
        <w:rPr>
          <w:rFonts w:ascii="Arial" w:hAnsi="Arial" w:cs="Arial"/>
        </w:rPr>
        <w:t>Virgilio</w:t>
      </w:r>
      <w:proofErr w:type="spellEnd"/>
      <w:r w:rsidRPr="00671331">
        <w:rPr>
          <w:rFonts w:ascii="Arial" w:hAnsi="Arial" w:cs="Arial"/>
        </w:rPr>
        <w:t xml:space="preserve"> Afonso da Silva da</w:t>
      </w:r>
      <w:r w:rsidR="00256261" w:rsidRPr="00671331">
        <w:rPr>
          <w:rFonts w:ascii="Arial" w:hAnsi="Arial" w:cs="Arial"/>
        </w:rPr>
        <w:t>.</w:t>
      </w:r>
      <w:r w:rsidRPr="00671331">
        <w:rPr>
          <w:rFonts w:ascii="Arial" w:hAnsi="Arial" w:cs="Arial"/>
        </w:rPr>
        <w:t xml:space="preserve"> 5 ed. Alemã.</w:t>
      </w:r>
      <w:r w:rsidR="00256261" w:rsidRPr="00671331">
        <w:rPr>
          <w:rFonts w:ascii="Arial" w:hAnsi="Arial" w:cs="Arial"/>
        </w:rPr>
        <w:t xml:space="preserve"> </w:t>
      </w:r>
      <w:r w:rsidRPr="00671331">
        <w:rPr>
          <w:rFonts w:ascii="Arial" w:hAnsi="Arial" w:cs="Arial"/>
        </w:rPr>
        <w:t>2</w:t>
      </w:r>
      <w:r w:rsidR="00256261" w:rsidRPr="00671331">
        <w:rPr>
          <w:rFonts w:ascii="Arial" w:hAnsi="Arial" w:cs="Arial"/>
        </w:rPr>
        <w:t xml:space="preserve">. </w:t>
      </w:r>
      <w:r w:rsidRPr="00671331">
        <w:rPr>
          <w:rFonts w:ascii="Arial" w:hAnsi="Arial" w:cs="Arial"/>
        </w:rPr>
        <w:t>ed. Malheiros Editores. São Paulo.</w:t>
      </w:r>
      <w:r w:rsidR="00256261" w:rsidRPr="00671331">
        <w:rPr>
          <w:rFonts w:ascii="Arial" w:hAnsi="Arial" w:cs="Arial"/>
        </w:rPr>
        <w:t xml:space="preserve"> </w:t>
      </w:r>
      <w:r w:rsidRPr="00671331">
        <w:rPr>
          <w:rFonts w:ascii="Arial" w:hAnsi="Arial" w:cs="Arial"/>
        </w:rPr>
        <w:t>2011. p. 91.</w:t>
      </w:r>
      <w:r w:rsidR="00256261" w:rsidRPr="00671331">
        <w:rPr>
          <w:rFonts w:ascii="Arial" w:hAnsi="Arial" w:cs="Arial"/>
        </w:rPr>
        <w:t xml:space="preserve"> </w:t>
      </w:r>
    </w:p>
  </w:footnote>
  <w:footnote w:id="6">
    <w:p w:rsidR="001171A0" w:rsidRPr="00671331" w:rsidRDefault="001171A0" w:rsidP="0008221C">
      <w:pPr>
        <w:pStyle w:val="Textodenotaderodap"/>
        <w:jc w:val="both"/>
        <w:rPr>
          <w:rFonts w:ascii="Arial" w:hAnsi="Arial" w:cs="Arial"/>
        </w:rPr>
      </w:pPr>
      <w:r w:rsidRPr="00671331">
        <w:rPr>
          <w:rStyle w:val="Refdenotaderodap"/>
          <w:rFonts w:ascii="Arial" w:hAnsi="Arial" w:cs="Arial"/>
        </w:rPr>
        <w:footnoteRef/>
      </w:r>
      <w:r w:rsidRPr="00671331">
        <w:rPr>
          <w:rFonts w:ascii="Arial" w:hAnsi="Arial" w:cs="Arial"/>
        </w:rPr>
        <w:t xml:space="preserve"> </w:t>
      </w:r>
      <w:r w:rsidRPr="00671331">
        <w:rPr>
          <w:rFonts w:ascii="Arial" w:hAnsi="Arial" w:cs="Arial"/>
          <w:b/>
        </w:rPr>
        <w:t>A Interpretação Constitucional e o Principio da Proporcionalidade</w:t>
      </w:r>
      <w:r w:rsidRPr="00671331">
        <w:rPr>
          <w:rFonts w:ascii="Arial" w:hAnsi="Arial" w:cs="Arial"/>
        </w:rPr>
        <w:t>, São Paulo, RCS Editora, 2005, p.</w:t>
      </w:r>
      <w:r w:rsidR="00256261" w:rsidRPr="00671331">
        <w:rPr>
          <w:rFonts w:ascii="Arial" w:hAnsi="Arial" w:cs="Arial"/>
        </w:rPr>
        <w:t xml:space="preserve"> 204</w:t>
      </w:r>
      <w:r w:rsidRPr="00671331">
        <w:rPr>
          <w:rFonts w:ascii="Arial" w:hAnsi="Arial" w:cs="Arial"/>
        </w:rPr>
        <w:t>.</w:t>
      </w:r>
    </w:p>
  </w:footnote>
  <w:footnote w:id="7">
    <w:p w:rsidR="001171A0" w:rsidRPr="00671331" w:rsidRDefault="001171A0" w:rsidP="0008221C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671331">
        <w:rPr>
          <w:rStyle w:val="Refdenotaderodap"/>
          <w:rFonts w:ascii="Arial" w:hAnsi="Arial" w:cs="Arial"/>
          <w:sz w:val="20"/>
          <w:szCs w:val="20"/>
        </w:rPr>
        <w:footnoteRef/>
      </w:r>
      <w:r w:rsidR="00256261" w:rsidRPr="0067133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71331">
        <w:rPr>
          <w:rFonts w:ascii="Arial" w:hAnsi="Arial" w:cs="Arial"/>
          <w:b/>
          <w:sz w:val="20"/>
          <w:szCs w:val="20"/>
        </w:rPr>
        <w:t>Processo Constitucional e Direitos Fundamentais</w:t>
      </w:r>
      <w:proofErr w:type="gramEnd"/>
      <w:r w:rsidRPr="00671331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671331">
        <w:rPr>
          <w:rFonts w:ascii="Arial" w:hAnsi="Arial" w:cs="Arial"/>
          <w:sz w:val="20"/>
          <w:szCs w:val="20"/>
        </w:rPr>
        <w:t>2</w:t>
      </w:r>
      <w:proofErr w:type="gramEnd"/>
      <w:r w:rsidRPr="00671331">
        <w:rPr>
          <w:rFonts w:ascii="Arial" w:hAnsi="Arial" w:cs="Arial"/>
          <w:sz w:val="20"/>
          <w:szCs w:val="20"/>
        </w:rPr>
        <w:t xml:space="preserve"> ed. rev. </w:t>
      </w:r>
      <w:proofErr w:type="spellStart"/>
      <w:r w:rsidRPr="00671331">
        <w:rPr>
          <w:rFonts w:ascii="Arial" w:hAnsi="Arial" w:cs="Arial"/>
          <w:sz w:val="20"/>
          <w:szCs w:val="20"/>
        </w:rPr>
        <w:t>amp</w:t>
      </w:r>
      <w:proofErr w:type="spellEnd"/>
      <w:r w:rsidRPr="00671331">
        <w:rPr>
          <w:rFonts w:ascii="Arial" w:hAnsi="Arial" w:cs="Arial"/>
          <w:sz w:val="20"/>
          <w:szCs w:val="20"/>
        </w:rPr>
        <w:t>. São Paulo: C</w:t>
      </w:r>
      <w:r w:rsidR="00256261" w:rsidRPr="00671331">
        <w:rPr>
          <w:rFonts w:ascii="Arial" w:hAnsi="Arial" w:cs="Arial"/>
          <w:sz w:val="20"/>
          <w:szCs w:val="20"/>
        </w:rPr>
        <w:t xml:space="preserve">elso Bastos Editor, 2001, p.83. </w:t>
      </w:r>
    </w:p>
  </w:footnote>
  <w:footnote w:id="8">
    <w:p w:rsidR="001171A0" w:rsidRPr="00671331" w:rsidRDefault="001171A0" w:rsidP="0008221C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671331">
        <w:rPr>
          <w:rStyle w:val="Refdenotaderodap"/>
          <w:rFonts w:ascii="Arial" w:hAnsi="Arial" w:cs="Arial"/>
          <w:sz w:val="20"/>
          <w:szCs w:val="20"/>
        </w:rPr>
        <w:footnoteRef/>
      </w:r>
      <w:r w:rsidRPr="00671331">
        <w:rPr>
          <w:rFonts w:ascii="Arial" w:hAnsi="Arial" w:cs="Arial"/>
          <w:sz w:val="20"/>
          <w:szCs w:val="20"/>
        </w:rPr>
        <w:t xml:space="preserve"> </w:t>
      </w:r>
      <w:r w:rsidRPr="00671331">
        <w:rPr>
          <w:rFonts w:ascii="Arial" w:hAnsi="Arial" w:cs="Arial"/>
          <w:b/>
          <w:sz w:val="20"/>
          <w:szCs w:val="20"/>
        </w:rPr>
        <w:t>Curso de Direito Constitucional</w:t>
      </w:r>
      <w:r w:rsidR="00256261" w:rsidRPr="00671331">
        <w:rPr>
          <w:rFonts w:ascii="Arial" w:hAnsi="Arial" w:cs="Arial"/>
          <w:sz w:val="20"/>
          <w:szCs w:val="20"/>
        </w:rPr>
        <w:t>.</w:t>
      </w:r>
      <w:r w:rsidRPr="00671331">
        <w:rPr>
          <w:rFonts w:ascii="Arial" w:hAnsi="Arial" w:cs="Arial"/>
          <w:sz w:val="20"/>
          <w:szCs w:val="20"/>
        </w:rPr>
        <w:t xml:space="preserve"> 5</w:t>
      </w:r>
      <w:r w:rsidR="00256261" w:rsidRPr="00671331">
        <w:rPr>
          <w:rFonts w:ascii="Arial" w:hAnsi="Arial" w:cs="Arial"/>
          <w:sz w:val="20"/>
          <w:szCs w:val="20"/>
        </w:rPr>
        <w:t>.</w:t>
      </w:r>
      <w:r w:rsidRPr="0067133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71331">
        <w:rPr>
          <w:rFonts w:ascii="Arial" w:hAnsi="Arial" w:cs="Arial"/>
          <w:sz w:val="20"/>
          <w:szCs w:val="20"/>
        </w:rPr>
        <w:t>ed.</w:t>
      </w:r>
      <w:proofErr w:type="gramEnd"/>
      <w:r w:rsidRPr="00671331">
        <w:rPr>
          <w:rFonts w:ascii="Arial" w:hAnsi="Arial" w:cs="Arial"/>
          <w:sz w:val="20"/>
          <w:szCs w:val="20"/>
        </w:rPr>
        <w:t xml:space="preserve"> São Paulo: Malheiros, 1994</w:t>
      </w:r>
      <w:r w:rsidR="00256261" w:rsidRPr="00671331">
        <w:rPr>
          <w:rFonts w:ascii="Arial" w:hAnsi="Arial" w:cs="Arial"/>
          <w:sz w:val="20"/>
          <w:szCs w:val="20"/>
        </w:rPr>
        <w:t xml:space="preserve">, </w:t>
      </w:r>
      <w:r w:rsidRPr="00671331">
        <w:rPr>
          <w:rFonts w:ascii="Arial" w:hAnsi="Arial" w:cs="Arial"/>
          <w:sz w:val="20"/>
          <w:szCs w:val="20"/>
        </w:rPr>
        <w:t>p. 396.</w:t>
      </w:r>
      <w:r w:rsidR="00256261" w:rsidRPr="00671331">
        <w:rPr>
          <w:rFonts w:ascii="Arial" w:hAnsi="Arial" w:cs="Arial"/>
          <w:sz w:val="20"/>
          <w:szCs w:val="20"/>
        </w:rPr>
        <w:t xml:space="preserve"> </w:t>
      </w:r>
    </w:p>
  </w:footnote>
  <w:footnote w:id="9">
    <w:p w:rsidR="001171A0" w:rsidRPr="00671331" w:rsidRDefault="001171A0" w:rsidP="0008221C">
      <w:pPr>
        <w:pStyle w:val="Textodenotaderodap"/>
        <w:jc w:val="both"/>
        <w:rPr>
          <w:rFonts w:ascii="Arial" w:hAnsi="Arial" w:cs="Arial"/>
          <w:lang w:val="en-US"/>
        </w:rPr>
      </w:pPr>
      <w:r w:rsidRPr="00671331">
        <w:rPr>
          <w:rStyle w:val="Refdenotaderodap"/>
          <w:rFonts w:ascii="Arial" w:hAnsi="Arial" w:cs="Arial"/>
        </w:rPr>
        <w:footnoteRef/>
      </w:r>
      <w:r w:rsidRPr="00671331">
        <w:rPr>
          <w:rFonts w:ascii="Arial" w:hAnsi="Arial" w:cs="Arial"/>
        </w:rPr>
        <w:t xml:space="preserve"> BONAVIDES, Paulo. </w:t>
      </w:r>
      <w:r w:rsidRPr="00671331">
        <w:rPr>
          <w:rFonts w:ascii="Arial" w:hAnsi="Arial" w:cs="Arial"/>
          <w:b/>
        </w:rPr>
        <w:t>Curso de Direito Constitucional</w:t>
      </w:r>
      <w:r w:rsidR="00256261" w:rsidRPr="00671331">
        <w:rPr>
          <w:rFonts w:ascii="Arial" w:hAnsi="Arial" w:cs="Arial"/>
        </w:rPr>
        <w:t>.</w:t>
      </w:r>
      <w:r w:rsidRPr="00671331">
        <w:rPr>
          <w:rFonts w:ascii="Arial" w:hAnsi="Arial" w:cs="Arial"/>
        </w:rPr>
        <w:t xml:space="preserve"> 5 ed. São Paulo: Malheiros, 1994.p. 396.</w:t>
      </w:r>
    </w:p>
  </w:footnote>
  <w:footnote w:id="10">
    <w:p w:rsidR="001171A0" w:rsidRPr="00671331" w:rsidRDefault="001171A0" w:rsidP="0008221C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671331">
        <w:rPr>
          <w:rStyle w:val="Refdenotaderodap"/>
          <w:rFonts w:ascii="Arial" w:hAnsi="Arial" w:cs="Arial"/>
          <w:sz w:val="20"/>
          <w:szCs w:val="20"/>
        </w:rPr>
        <w:footnoteRef/>
      </w:r>
      <w:r w:rsidRPr="00671331">
        <w:rPr>
          <w:rFonts w:ascii="Arial" w:hAnsi="Arial" w:cs="Arial"/>
          <w:sz w:val="20"/>
          <w:szCs w:val="20"/>
        </w:rPr>
        <w:t xml:space="preserve"> PONTES, </w:t>
      </w:r>
      <w:proofErr w:type="spellStart"/>
      <w:r w:rsidRPr="00671331">
        <w:rPr>
          <w:rFonts w:ascii="Arial" w:hAnsi="Arial" w:cs="Arial"/>
          <w:sz w:val="20"/>
          <w:szCs w:val="20"/>
        </w:rPr>
        <w:t>Helenilson</w:t>
      </w:r>
      <w:proofErr w:type="spellEnd"/>
      <w:r w:rsidRPr="00671331">
        <w:rPr>
          <w:rFonts w:ascii="Arial" w:hAnsi="Arial" w:cs="Arial"/>
          <w:sz w:val="20"/>
          <w:szCs w:val="20"/>
        </w:rPr>
        <w:t xml:space="preserve"> Cunha. </w:t>
      </w:r>
      <w:r w:rsidRPr="00671331">
        <w:rPr>
          <w:rFonts w:ascii="Arial" w:hAnsi="Arial" w:cs="Arial"/>
          <w:b/>
          <w:sz w:val="20"/>
          <w:szCs w:val="20"/>
        </w:rPr>
        <w:t>O Principio da Proporcionalidade e o Direito Tributário</w:t>
      </w:r>
      <w:r w:rsidRPr="00671331">
        <w:rPr>
          <w:rFonts w:ascii="Arial" w:hAnsi="Arial" w:cs="Arial"/>
          <w:sz w:val="20"/>
          <w:szCs w:val="20"/>
        </w:rPr>
        <w:t>. Sã</w:t>
      </w:r>
      <w:r w:rsidR="00256261" w:rsidRPr="00671331">
        <w:rPr>
          <w:rFonts w:ascii="Arial" w:hAnsi="Arial" w:cs="Arial"/>
          <w:sz w:val="20"/>
          <w:szCs w:val="20"/>
        </w:rPr>
        <w:t xml:space="preserve">o Paulo. Dialética, 2000. </w:t>
      </w:r>
      <w:proofErr w:type="gramStart"/>
      <w:r w:rsidR="00256261" w:rsidRPr="00671331">
        <w:rPr>
          <w:rFonts w:ascii="Arial" w:hAnsi="Arial" w:cs="Arial"/>
          <w:sz w:val="20"/>
          <w:szCs w:val="20"/>
        </w:rPr>
        <w:t>p.</w:t>
      </w:r>
      <w:proofErr w:type="gramEnd"/>
      <w:r w:rsidR="00256261" w:rsidRPr="00671331">
        <w:rPr>
          <w:rFonts w:ascii="Arial" w:hAnsi="Arial" w:cs="Arial"/>
          <w:sz w:val="20"/>
          <w:szCs w:val="20"/>
        </w:rPr>
        <w:t xml:space="preserve"> 41. </w:t>
      </w:r>
    </w:p>
  </w:footnote>
  <w:footnote w:id="11">
    <w:p w:rsidR="001171A0" w:rsidRPr="00671331" w:rsidRDefault="001171A0" w:rsidP="0008221C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671331">
        <w:rPr>
          <w:rStyle w:val="Refdenotaderodap"/>
          <w:rFonts w:ascii="Arial" w:hAnsi="Arial" w:cs="Arial"/>
          <w:sz w:val="20"/>
          <w:szCs w:val="20"/>
        </w:rPr>
        <w:footnoteRef/>
      </w:r>
      <w:r w:rsidRPr="00671331">
        <w:rPr>
          <w:rFonts w:ascii="Arial" w:hAnsi="Arial" w:cs="Arial"/>
          <w:sz w:val="20"/>
          <w:szCs w:val="20"/>
        </w:rPr>
        <w:t xml:space="preserve"> </w:t>
      </w:r>
      <w:r w:rsidRPr="00671331">
        <w:rPr>
          <w:rFonts w:ascii="Arial" w:hAnsi="Arial" w:cs="Arial"/>
          <w:b/>
          <w:sz w:val="20"/>
          <w:szCs w:val="20"/>
        </w:rPr>
        <w:t>Elementos de Direito Administrativo</w:t>
      </w:r>
      <w:r w:rsidRPr="00671331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671331">
        <w:rPr>
          <w:rFonts w:ascii="Arial" w:hAnsi="Arial" w:cs="Arial"/>
          <w:sz w:val="20"/>
          <w:szCs w:val="20"/>
        </w:rPr>
        <w:t>3</w:t>
      </w:r>
      <w:proofErr w:type="gramEnd"/>
      <w:r w:rsidRPr="00671331">
        <w:rPr>
          <w:rFonts w:ascii="Arial" w:hAnsi="Arial" w:cs="Arial"/>
          <w:sz w:val="20"/>
          <w:szCs w:val="20"/>
        </w:rPr>
        <w:t xml:space="preserve"> ed. São Paulo. RT, 1992, p.</w:t>
      </w:r>
      <w:r w:rsidR="00256261" w:rsidRPr="00671331">
        <w:rPr>
          <w:rFonts w:ascii="Arial" w:hAnsi="Arial" w:cs="Arial"/>
          <w:sz w:val="20"/>
          <w:szCs w:val="20"/>
        </w:rPr>
        <w:t xml:space="preserve"> </w:t>
      </w:r>
      <w:r w:rsidRPr="00671331">
        <w:rPr>
          <w:rFonts w:ascii="Arial" w:hAnsi="Arial" w:cs="Arial"/>
          <w:sz w:val="20"/>
          <w:szCs w:val="20"/>
        </w:rPr>
        <w:t>66-</w:t>
      </w:r>
      <w:r w:rsidR="00256261" w:rsidRPr="00671331">
        <w:rPr>
          <w:rFonts w:ascii="Arial" w:hAnsi="Arial" w:cs="Arial"/>
          <w:sz w:val="20"/>
          <w:szCs w:val="20"/>
        </w:rPr>
        <w:t>6</w:t>
      </w:r>
      <w:r w:rsidRPr="00671331">
        <w:rPr>
          <w:rFonts w:ascii="Arial" w:hAnsi="Arial" w:cs="Arial"/>
          <w:sz w:val="20"/>
          <w:szCs w:val="20"/>
        </w:rPr>
        <w:t>7.</w:t>
      </w:r>
    </w:p>
  </w:footnote>
  <w:footnote w:id="12">
    <w:p w:rsidR="001171A0" w:rsidRPr="00671331" w:rsidRDefault="001171A0" w:rsidP="0008221C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671331">
        <w:rPr>
          <w:rStyle w:val="Refdenotaderodap"/>
          <w:rFonts w:ascii="Arial" w:hAnsi="Arial" w:cs="Arial"/>
          <w:sz w:val="20"/>
          <w:szCs w:val="20"/>
        </w:rPr>
        <w:footnoteRef/>
      </w:r>
      <w:r w:rsidRPr="00671331">
        <w:rPr>
          <w:rFonts w:ascii="Arial" w:hAnsi="Arial" w:cs="Arial"/>
          <w:sz w:val="20"/>
          <w:szCs w:val="20"/>
        </w:rPr>
        <w:t xml:space="preserve"> </w:t>
      </w:r>
      <w:r w:rsidRPr="00671331">
        <w:rPr>
          <w:rFonts w:ascii="Arial" w:hAnsi="Arial" w:cs="Arial"/>
          <w:b/>
          <w:sz w:val="20"/>
          <w:szCs w:val="20"/>
        </w:rPr>
        <w:t>A Proporcionalidade na Jurisprudência do Supremo Tribunal Federal</w:t>
      </w:r>
      <w:r w:rsidRPr="00671331">
        <w:rPr>
          <w:rFonts w:ascii="Arial" w:hAnsi="Arial" w:cs="Arial"/>
          <w:sz w:val="20"/>
          <w:szCs w:val="20"/>
        </w:rPr>
        <w:t xml:space="preserve">. Repertório IOB de Jurisprudência. São Paulo: IOB – Informações Objetivas Publicações Jurídicas </w:t>
      </w:r>
      <w:proofErr w:type="spellStart"/>
      <w:r w:rsidRPr="00671331">
        <w:rPr>
          <w:rFonts w:ascii="Arial" w:hAnsi="Arial" w:cs="Arial"/>
          <w:sz w:val="20"/>
          <w:szCs w:val="20"/>
        </w:rPr>
        <w:t>Ltda</w:t>
      </w:r>
      <w:proofErr w:type="spellEnd"/>
      <w:r w:rsidRPr="00671331">
        <w:rPr>
          <w:rFonts w:ascii="Arial" w:hAnsi="Arial" w:cs="Arial"/>
          <w:sz w:val="20"/>
          <w:szCs w:val="20"/>
        </w:rPr>
        <w:t>, n</w:t>
      </w:r>
      <w:r w:rsidR="00256261" w:rsidRPr="00671331">
        <w:rPr>
          <w:rFonts w:ascii="Arial" w:hAnsi="Arial" w:cs="Arial"/>
          <w:sz w:val="20"/>
          <w:szCs w:val="20"/>
        </w:rPr>
        <w:t>.</w:t>
      </w:r>
      <w:r w:rsidRPr="00671331">
        <w:rPr>
          <w:rFonts w:ascii="Arial" w:hAnsi="Arial" w:cs="Arial"/>
          <w:sz w:val="20"/>
          <w:szCs w:val="20"/>
        </w:rPr>
        <w:t xml:space="preserve"> 23, 1 Quinzena de Dezembro de 1994, verbete n 1/8175, p. 475-469.</w:t>
      </w:r>
    </w:p>
  </w:footnote>
  <w:footnote w:id="13">
    <w:p w:rsidR="001171A0" w:rsidRPr="00671331" w:rsidRDefault="001171A0" w:rsidP="0008221C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671331">
        <w:rPr>
          <w:rStyle w:val="Refdenotaderodap"/>
          <w:rFonts w:ascii="Arial" w:hAnsi="Arial" w:cs="Arial"/>
          <w:sz w:val="20"/>
          <w:szCs w:val="20"/>
        </w:rPr>
        <w:footnoteRef/>
      </w:r>
      <w:r w:rsidR="006B6EC0" w:rsidRPr="00671331">
        <w:rPr>
          <w:rFonts w:ascii="Arial" w:hAnsi="Arial" w:cs="Arial"/>
          <w:sz w:val="20"/>
          <w:szCs w:val="20"/>
        </w:rPr>
        <w:t xml:space="preserve"> </w:t>
      </w:r>
      <w:r w:rsidRPr="00671331">
        <w:rPr>
          <w:rFonts w:ascii="Arial" w:hAnsi="Arial" w:cs="Arial"/>
          <w:sz w:val="20"/>
          <w:szCs w:val="20"/>
        </w:rPr>
        <w:t xml:space="preserve">GÓES, Gisele Santos Fernandes. </w:t>
      </w:r>
      <w:r w:rsidRPr="00671331">
        <w:rPr>
          <w:rFonts w:ascii="Arial" w:hAnsi="Arial" w:cs="Arial"/>
          <w:b/>
          <w:sz w:val="20"/>
          <w:szCs w:val="20"/>
        </w:rPr>
        <w:t>Principio da Proporcionalidade no Processo Civil:</w:t>
      </w:r>
      <w:r w:rsidRPr="00671331">
        <w:rPr>
          <w:rFonts w:ascii="Arial" w:hAnsi="Arial" w:cs="Arial"/>
          <w:sz w:val="20"/>
          <w:szCs w:val="20"/>
        </w:rPr>
        <w:t xml:space="preserve"> O poder de criatividade do juiz e o acesso à justiça. São Paulo. Saraiva, 2004. </w:t>
      </w:r>
      <w:proofErr w:type="gramStart"/>
      <w:r w:rsidR="005A7665" w:rsidRPr="00671331">
        <w:rPr>
          <w:rFonts w:ascii="Arial" w:hAnsi="Arial" w:cs="Arial"/>
          <w:sz w:val="20"/>
          <w:szCs w:val="20"/>
        </w:rPr>
        <w:t>p</w:t>
      </w:r>
      <w:r w:rsidRPr="00671331">
        <w:rPr>
          <w:rFonts w:ascii="Arial" w:hAnsi="Arial" w:cs="Arial"/>
          <w:sz w:val="20"/>
          <w:szCs w:val="20"/>
        </w:rPr>
        <w:t>.</w:t>
      </w:r>
      <w:proofErr w:type="gramEnd"/>
      <w:r w:rsidRPr="00671331">
        <w:rPr>
          <w:rFonts w:ascii="Arial" w:hAnsi="Arial" w:cs="Arial"/>
          <w:sz w:val="20"/>
          <w:szCs w:val="20"/>
        </w:rPr>
        <w:t xml:space="preserve"> 77.</w:t>
      </w:r>
      <w:r w:rsidR="005A7665" w:rsidRPr="00671331">
        <w:rPr>
          <w:rFonts w:ascii="Arial" w:hAnsi="Arial" w:cs="Arial"/>
          <w:sz w:val="20"/>
          <w:szCs w:val="20"/>
        </w:rPr>
        <w:t xml:space="preserve"> </w:t>
      </w:r>
    </w:p>
  </w:footnote>
  <w:footnote w:id="14">
    <w:p w:rsidR="006B6EC0" w:rsidRPr="00671331" w:rsidRDefault="006B6EC0">
      <w:pPr>
        <w:pStyle w:val="Textodenotaderodap"/>
        <w:rPr>
          <w:rFonts w:ascii="Arial" w:hAnsi="Arial" w:cs="Arial"/>
        </w:rPr>
      </w:pPr>
      <w:r w:rsidRPr="00671331">
        <w:rPr>
          <w:rStyle w:val="Refdenotaderodap"/>
          <w:rFonts w:ascii="Arial" w:hAnsi="Arial" w:cs="Arial"/>
        </w:rPr>
        <w:footnoteRef/>
      </w:r>
      <w:r w:rsidRPr="00671331">
        <w:rPr>
          <w:rFonts w:ascii="Arial" w:hAnsi="Arial" w:cs="Arial"/>
        </w:rPr>
        <w:t xml:space="preserve"> </w:t>
      </w:r>
      <w:r w:rsidRPr="00671331">
        <w:rPr>
          <w:rFonts w:ascii="Arial" w:hAnsi="Arial" w:cs="Arial"/>
          <w:b/>
        </w:rPr>
        <w:t>A distinção entre princípios e regras e a redefinição do dever de proporcionalidade</w:t>
      </w:r>
      <w:r w:rsidRPr="00671331">
        <w:rPr>
          <w:rFonts w:ascii="Arial" w:hAnsi="Arial" w:cs="Arial"/>
        </w:rPr>
        <w:t>.  Revista de Direito Administrativo (RDA) 215/151-179. Rio de Janeiro, Renovar, jan.-mar. 1999.</w:t>
      </w:r>
    </w:p>
  </w:footnote>
  <w:footnote w:id="15">
    <w:p w:rsidR="00A25DA2" w:rsidRPr="00671331" w:rsidRDefault="00A25DA2" w:rsidP="0008221C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671331">
        <w:rPr>
          <w:rStyle w:val="Refdenotaderodap"/>
          <w:rFonts w:ascii="Arial" w:hAnsi="Arial" w:cs="Arial"/>
          <w:sz w:val="20"/>
          <w:szCs w:val="20"/>
        </w:rPr>
        <w:footnoteRef/>
      </w:r>
      <w:r w:rsidRPr="00671331">
        <w:rPr>
          <w:rFonts w:ascii="Arial" w:hAnsi="Arial" w:cs="Arial"/>
          <w:sz w:val="20"/>
          <w:szCs w:val="20"/>
        </w:rPr>
        <w:t xml:space="preserve">  ÁVILA, </w:t>
      </w:r>
      <w:proofErr w:type="gramStart"/>
      <w:r w:rsidRPr="00671331">
        <w:rPr>
          <w:rFonts w:ascii="Arial" w:hAnsi="Arial" w:cs="Arial"/>
          <w:sz w:val="20"/>
          <w:szCs w:val="20"/>
        </w:rPr>
        <w:t>Humberto .</w:t>
      </w:r>
      <w:proofErr w:type="gramEnd"/>
      <w:r w:rsidRPr="00671331">
        <w:rPr>
          <w:rFonts w:ascii="Arial" w:hAnsi="Arial" w:cs="Arial"/>
          <w:sz w:val="20"/>
          <w:szCs w:val="20"/>
        </w:rPr>
        <w:t xml:space="preserve">Teoria dos Princípios – da definição à aplicação dos princípios jurídicos – 2 </w:t>
      </w:r>
      <w:proofErr w:type="spellStart"/>
      <w:r w:rsidRPr="00671331">
        <w:rPr>
          <w:rFonts w:ascii="Arial" w:hAnsi="Arial" w:cs="Arial"/>
          <w:sz w:val="20"/>
          <w:szCs w:val="20"/>
        </w:rPr>
        <w:t>edicão</w:t>
      </w:r>
      <w:proofErr w:type="spellEnd"/>
      <w:r w:rsidRPr="00671331">
        <w:rPr>
          <w:rFonts w:ascii="Arial" w:hAnsi="Arial" w:cs="Arial"/>
          <w:sz w:val="20"/>
          <w:szCs w:val="20"/>
        </w:rPr>
        <w:t xml:space="preserve"> 09-2003. Malheiros. São Paulo.</w:t>
      </w:r>
    </w:p>
  </w:footnote>
  <w:footnote w:id="16">
    <w:p w:rsidR="00A25DA2" w:rsidRPr="00671331" w:rsidRDefault="00A25DA2" w:rsidP="0008221C">
      <w:pPr>
        <w:pStyle w:val="Textodenotaderodap"/>
        <w:jc w:val="both"/>
        <w:rPr>
          <w:rFonts w:ascii="Arial" w:hAnsi="Arial" w:cs="Arial"/>
        </w:rPr>
      </w:pPr>
      <w:r w:rsidRPr="00671331">
        <w:rPr>
          <w:rStyle w:val="Refdenotaderodap"/>
          <w:rFonts w:ascii="Arial" w:hAnsi="Arial" w:cs="Arial"/>
        </w:rPr>
        <w:footnoteRef/>
      </w:r>
      <w:r w:rsidRPr="00671331">
        <w:rPr>
          <w:rFonts w:ascii="Arial" w:hAnsi="Arial" w:cs="Arial"/>
        </w:rPr>
        <w:t xml:space="preserve"> MENDES, Gilmar Ferreira; BRANCO, Paulo Gustavo </w:t>
      </w:r>
      <w:proofErr w:type="spellStart"/>
      <w:r w:rsidRPr="00671331">
        <w:rPr>
          <w:rFonts w:ascii="Arial" w:hAnsi="Arial" w:cs="Arial"/>
        </w:rPr>
        <w:t>Gonet</w:t>
      </w:r>
      <w:proofErr w:type="spellEnd"/>
      <w:r w:rsidRPr="00671331">
        <w:rPr>
          <w:rFonts w:ascii="Arial" w:hAnsi="Arial" w:cs="Arial"/>
        </w:rPr>
        <w:t xml:space="preserve">; COELHO, Inocêncio Mártires. Curso de Direito Constitucional, 2. </w:t>
      </w:r>
      <w:r w:rsidR="005A7665" w:rsidRPr="00671331">
        <w:rPr>
          <w:rFonts w:ascii="Arial" w:hAnsi="Arial" w:cs="Arial"/>
        </w:rPr>
        <w:t>e</w:t>
      </w:r>
      <w:r w:rsidRPr="00671331">
        <w:rPr>
          <w:rFonts w:ascii="Arial" w:hAnsi="Arial" w:cs="Arial"/>
        </w:rPr>
        <w:t xml:space="preserve">d. </w:t>
      </w:r>
      <w:r w:rsidR="005A7665" w:rsidRPr="00671331">
        <w:rPr>
          <w:rFonts w:ascii="Arial" w:hAnsi="Arial" w:cs="Arial"/>
        </w:rPr>
        <w:t>p</w:t>
      </w:r>
      <w:r w:rsidRPr="00671331">
        <w:rPr>
          <w:rFonts w:ascii="Arial" w:hAnsi="Arial" w:cs="Arial"/>
        </w:rPr>
        <w:t>. 121. São Paulo. Saraiva.</w:t>
      </w:r>
    </w:p>
  </w:footnote>
  <w:footnote w:id="17">
    <w:p w:rsidR="00A25DA2" w:rsidRPr="00671331" w:rsidRDefault="00A25DA2" w:rsidP="0008221C">
      <w:pPr>
        <w:pStyle w:val="Textodenotaderodap"/>
        <w:jc w:val="both"/>
        <w:rPr>
          <w:rFonts w:ascii="Arial" w:hAnsi="Arial" w:cs="Arial"/>
        </w:rPr>
      </w:pPr>
      <w:r w:rsidRPr="00671331">
        <w:rPr>
          <w:rStyle w:val="Refdenotaderodap"/>
          <w:rFonts w:ascii="Arial" w:hAnsi="Arial" w:cs="Arial"/>
        </w:rPr>
        <w:footnoteRef/>
      </w:r>
      <w:r w:rsidRPr="00671331">
        <w:rPr>
          <w:rFonts w:ascii="Arial" w:hAnsi="Arial" w:cs="Arial"/>
        </w:rPr>
        <w:t xml:space="preserve">  MARTINEZ, Pedro Américo Soares. Filosofia do Direito. 2 ed.</w:t>
      </w:r>
      <w:r w:rsidR="005447F9" w:rsidRPr="00671331">
        <w:rPr>
          <w:rFonts w:ascii="Arial" w:hAnsi="Arial" w:cs="Arial"/>
        </w:rPr>
        <w:t xml:space="preserve"> </w:t>
      </w:r>
      <w:r w:rsidRPr="00671331">
        <w:rPr>
          <w:rFonts w:ascii="Arial" w:hAnsi="Arial" w:cs="Arial"/>
        </w:rPr>
        <w:t xml:space="preserve">Coimbra: </w:t>
      </w:r>
      <w:proofErr w:type="spellStart"/>
      <w:r w:rsidRPr="00671331">
        <w:rPr>
          <w:rFonts w:ascii="Arial" w:hAnsi="Arial" w:cs="Arial"/>
        </w:rPr>
        <w:t>Livr.Almedina</w:t>
      </w:r>
      <w:proofErr w:type="spellEnd"/>
      <w:r w:rsidRPr="00671331">
        <w:rPr>
          <w:rFonts w:ascii="Arial" w:hAnsi="Arial" w:cs="Arial"/>
        </w:rPr>
        <w:t>, 1995. p.381 e 382.</w:t>
      </w:r>
    </w:p>
  </w:footnote>
  <w:footnote w:id="18">
    <w:p w:rsidR="006B6EC0" w:rsidRPr="00671331" w:rsidRDefault="006B6EC0">
      <w:pPr>
        <w:pStyle w:val="Textodenotaderodap"/>
        <w:rPr>
          <w:rFonts w:ascii="Arial" w:hAnsi="Arial" w:cs="Arial"/>
        </w:rPr>
      </w:pPr>
      <w:r w:rsidRPr="00671331">
        <w:rPr>
          <w:rStyle w:val="Refdenotaderodap"/>
          <w:rFonts w:ascii="Arial" w:hAnsi="Arial" w:cs="Arial"/>
        </w:rPr>
        <w:footnoteRef/>
      </w:r>
      <w:r w:rsidRPr="00671331">
        <w:rPr>
          <w:rFonts w:ascii="Arial" w:hAnsi="Arial" w:cs="Arial"/>
        </w:rPr>
        <w:t xml:space="preserve"> </w:t>
      </w:r>
      <w:r w:rsidRPr="00671331">
        <w:rPr>
          <w:rFonts w:ascii="Arial" w:hAnsi="Arial" w:cs="Arial"/>
          <w:b/>
        </w:rPr>
        <w:t>Direito Constitucional e teoria da Constituição</w:t>
      </w:r>
      <w:r w:rsidRPr="00671331">
        <w:rPr>
          <w:rFonts w:ascii="Arial" w:hAnsi="Arial" w:cs="Arial"/>
        </w:rPr>
        <w:t>, 3 ed. Coimbra: Almedina, 1999. p. 268.</w:t>
      </w:r>
    </w:p>
  </w:footnote>
  <w:footnote w:id="19">
    <w:p w:rsidR="005447F9" w:rsidRPr="00671331" w:rsidRDefault="005447F9" w:rsidP="006B6EC0">
      <w:pPr>
        <w:pStyle w:val="Textodenotaderodap"/>
        <w:tabs>
          <w:tab w:val="left" w:pos="7134"/>
        </w:tabs>
        <w:jc w:val="both"/>
        <w:rPr>
          <w:rFonts w:ascii="Arial" w:hAnsi="Arial" w:cs="Arial"/>
        </w:rPr>
      </w:pPr>
      <w:r w:rsidRPr="00671331">
        <w:rPr>
          <w:rStyle w:val="Refdenotaderodap"/>
          <w:rFonts w:ascii="Arial" w:hAnsi="Arial" w:cs="Arial"/>
        </w:rPr>
        <w:footnoteRef/>
      </w:r>
      <w:r w:rsidRPr="00671331">
        <w:rPr>
          <w:rFonts w:ascii="Arial" w:hAnsi="Arial" w:cs="Arial"/>
        </w:rPr>
        <w:t xml:space="preserve"> </w:t>
      </w:r>
      <w:r w:rsidRPr="00671331">
        <w:rPr>
          <w:rFonts w:ascii="Arial" w:hAnsi="Arial" w:cs="Arial"/>
          <w:b/>
        </w:rPr>
        <w:t>Curso de Direito Constitucional</w:t>
      </w:r>
      <w:r w:rsidRPr="00671331">
        <w:rPr>
          <w:rFonts w:ascii="Arial" w:hAnsi="Arial" w:cs="Arial"/>
        </w:rPr>
        <w:t>.5 ed.São Paulo:Malheiros, 1994. p. 357.</w:t>
      </w:r>
      <w:r w:rsidR="006B6EC0" w:rsidRPr="00671331">
        <w:rPr>
          <w:rFonts w:ascii="Arial" w:hAnsi="Arial" w:cs="Arial"/>
        </w:rPr>
        <w:tab/>
      </w:r>
    </w:p>
    <w:p w:rsidR="005447F9" w:rsidRPr="00671331" w:rsidRDefault="005447F9" w:rsidP="0008221C">
      <w:pPr>
        <w:pStyle w:val="Textodenotaderodap"/>
        <w:jc w:val="both"/>
        <w:rPr>
          <w:rFonts w:ascii="Arial" w:hAnsi="Arial" w:cs="Arial"/>
        </w:rPr>
      </w:pPr>
    </w:p>
  </w:footnote>
  <w:footnote w:id="20">
    <w:p w:rsidR="005447F9" w:rsidRPr="00671331" w:rsidRDefault="005447F9" w:rsidP="0008221C">
      <w:pPr>
        <w:pStyle w:val="Textodenotaderodap"/>
        <w:jc w:val="both"/>
        <w:rPr>
          <w:rFonts w:ascii="Arial" w:hAnsi="Arial" w:cs="Arial"/>
        </w:rPr>
      </w:pPr>
      <w:r w:rsidRPr="00671331">
        <w:rPr>
          <w:rStyle w:val="Refdenotaderodap"/>
          <w:rFonts w:ascii="Arial" w:hAnsi="Arial" w:cs="Arial"/>
        </w:rPr>
        <w:footnoteRef/>
      </w:r>
      <w:r w:rsidRPr="00671331">
        <w:rPr>
          <w:rFonts w:ascii="Arial" w:hAnsi="Arial" w:cs="Arial"/>
        </w:rPr>
        <w:t xml:space="preserve">  </w:t>
      </w:r>
      <w:r w:rsidRPr="00671331">
        <w:rPr>
          <w:rFonts w:ascii="Arial" w:hAnsi="Arial" w:cs="Arial"/>
          <w:b/>
        </w:rPr>
        <w:t>Curso de Direito Administrativo</w:t>
      </w:r>
      <w:r w:rsidRPr="00671331">
        <w:rPr>
          <w:rFonts w:ascii="Arial" w:hAnsi="Arial" w:cs="Arial"/>
        </w:rPr>
        <w:t>. 9 ed. São Paulo, Malheiros Editores, 1997, p. 68.</w:t>
      </w:r>
    </w:p>
  </w:footnote>
  <w:footnote w:id="21">
    <w:p w:rsidR="005447F9" w:rsidRPr="00671331" w:rsidRDefault="005447F9" w:rsidP="0008221C">
      <w:pPr>
        <w:pStyle w:val="Textodenotaderodap"/>
        <w:jc w:val="both"/>
        <w:rPr>
          <w:rFonts w:ascii="Arial" w:hAnsi="Arial" w:cs="Arial"/>
        </w:rPr>
      </w:pPr>
      <w:r w:rsidRPr="00671331">
        <w:rPr>
          <w:rStyle w:val="Refdenotaderodap"/>
          <w:rFonts w:ascii="Arial" w:hAnsi="Arial" w:cs="Arial"/>
        </w:rPr>
        <w:footnoteRef/>
      </w:r>
      <w:r w:rsidRPr="00671331">
        <w:rPr>
          <w:rFonts w:ascii="Arial" w:hAnsi="Arial" w:cs="Arial"/>
        </w:rPr>
        <w:t xml:space="preserve"> </w:t>
      </w:r>
      <w:r w:rsidRPr="00671331">
        <w:rPr>
          <w:rFonts w:ascii="Arial" w:hAnsi="Arial" w:cs="Arial"/>
          <w:b/>
        </w:rPr>
        <w:t xml:space="preserve"> Interpretação e Aplicação da Constituição</w:t>
      </w:r>
      <w:r w:rsidRPr="00671331">
        <w:rPr>
          <w:rFonts w:ascii="Arial" w:hAnsi="Arial" w:cs="Arial"/>
        </w:rPr>
        <w:t>. São Paulo: Saraiva.1996, p. 204.</w:t>
      </w:r>
    </w:p>
  </w:footnote>
  <w:footnote w:id="22">
    <w:p w:rsidR="003459FB" w:rsidRPr="00671331" w:rsidRDefault="003459FB" w:rsidP="0008221C">
      <w:pPr>
        <w:widowControl w:val="0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671331">
        <w:rPr>
          <w:rStyle w:val="Refdenotaderodap"/>
          <w:rFonts w:ascii="Arial" w:hAnsi="Arial" w:cs="Arial"/>
          <w:sz w:val="20"/>
          <w:szCs w:val="20"/>
        </w:rPr>
        <w:footnoteRef/>
      </w:r>
      <w:r w:rsidRPr="00671331">
        <w:rPr>
          <w:rFonts w:ascii="Arial" w:hAnsi="Arial" w:cs="Arial"/>
          <w:sz w:val="20"/>
          <w:szCs w:val="20"/>
        </w:rPr>
        <w:t xml:space="preserve"> CARV</w:t>
      </w:r>
      <w:r w:rsidR="005447F9" w:rsidRPr="00671331">
        <w:rPr>
          <w:rFonts w:ascii="Arial" w:hAnsi="Arial" w:cs="Arial"/>
          <w:sz w:val="20"/>
          <w:szCs w:val="20"/>
        </w:rPr>
        <w:t xml:space="preserve">ALHO, Márcia Haydée Porto de. </w:t>
      </w:r>
      <w:r w:rsidR="005447F9" w:rsidRPr="00671331">
        <w:rPr>
          <w:rFonts w:ascii="Arial" w:hAnsi="Arial" w:cs="Arial"/>
          <w:b/>
          <w:sz w:val="20"/>
          <w:szCs w:val="20"/>
        </w:rPr>
        <w:t>Hermenêutica constitucional.</w:t>
      </w:r>
      <w:r w:rsidR="005447F9" w:rsidRPr="00671331">
        <w:rPr>
          <w:rFonts w:ascii="Arial" w:hAnsi="Arial" w:cs="Arial"/>
          <w:sz w:val="20"/>
          <w:szCs w:val="20"/>
        </w:rPr>
        <w:t xml:space="preserve"> </w:t>
      </w:r>
      <w:r w:rsidRPr="00671331">
        <w:rPr>
          <w:rFonts w:ascii="Arial" w:hAnsi="Arial" w:cs="Arial"/>
          <w:sz w:val="20"/>
          <w:szCs w:val="20"/>
        </w:rPr>
        <w:t>Florianópolis: Obra Jurídica, 1997,</w:t>
      </w:r>
      <w:r w:rsidR="00147EDA" w:rsidRPr="00671331">
        <w:rPr>
          <w:rFonts w:ascii="Arial" w:hAnsi="Arial" w:cs="Arial"/>
          <w:sz w:val="20"/>
          <w:szCs w:val="20"/>
        </w:rPr>
        <w:t xml:space="preserve"> p.74</w:t>
      </w:r>
      <w:r w:rsidRPr="00671331">
        <w:rPr>
          <w:rFonts w:ascii="Arial" w:hAnsi="Arial" w:cs="Arial"/>
          <w:sz w:val="20"/>
          <w:szCs w:val="20"/>
        </w:rPr>
        <w:t>.</w:t>
      </w:r>
      <w:r w:rsidR="00147EDA" w:rsidRPr="00671331">
        <w:rPr>
          <w:rFonts w:ascii="Arial" w:hAnsi="Arial" w:cs="Arial"/>
          <w:sz w:val="20"/>
          <w:szCs w:val="20"/>
        </w:rPr>
        <w:t xml:space="preserve"> </w:t>
      </w:r>
    </w:p>
  </w:footnote>
  <w:footnote w:id="23">
    <w:p w:rsidR="003459FB" w:rsidRPr="00671331" w:rsidRDefault="003459FB" w:rsidP="0008221C">
      <w:pPr>
        <w:pStyle w:val="Textodenotaderodap"/>
        <w:jc w:val="both"/>
        <w:rPr>
          <w:rFonts w:ascii="Arial" w:hAnsi="Arial" w:cs="Arial"/>
        </w:rPr>
      </w:pPr>
      <w:r w:rsidRPr="00671331">
        <w:rPr>
          <w:rStyle w:val="Refdenotaderodap"/>
          <w:rFonts w:ascii="Arial" w:hAnsi="Arial" w:cs="Arial"/>
        </w:rPr>
        <w:footnoteRef/>
      </w:r>
      <w:r w:rsidRPr="00671331">
        <w:rPr>
          <w:rFonts w:ascii="Arial" w:hAnsi="Arial" w:cs="Arial"/>
        </w:rPr>
        <w:t xml:space="preserve"> </w:t>
      </w:r>
      <w:r w:rsidR="00147EDA" w:rsidRPr="00671331">
        <w:rPr>
          <w:rFonts w:ascii="Arial" w:hAnsi="Arial" w:cs="Arial"/>
          <w:b/>
        </w:rPr>
        <w:t>Interpretação</w:t>
      </w:r>
      <w:r w:rsidRPr="00671331">
        <w:rPr>
          <w:rFonts w:ascii="Arial" w:hAnsi="Arial" w:cs="Arial"/>
          <w:b/>
        </w:rPr>
        <w:t xml:space="preserve"> e Aplicação da Constituição</w:t>
      </w:r>
      <w:r w:rsidRPr="00671331">
        <w:rPr>
          <w:rFonts w:ascii="Arial" w:hAnsi="Arial" w:cs="Arial"/>
        </w:rPr>
        <w:t>. São Paulo: Saraiva.</w:t>
      </w:r>
      <w:r w:rsidR="00147EDA" w:rsidRPr="00671331">
        <w:rPr>
          <w:rFonts w:ascii="Arial" w:hAnsi="Arial" w:cs="Arial"/>
        </w:rPr>
        <w:t xml:space="preserve"> </w:t>
      </w:r>
      <w:r w:rsidRPr="00671331">
        <w:rPr>
          <w:rFonts w:ascii="Arial" w:hAnsi="Arial" w:cs="Arial"/>
        </w:rPr>
        <w:t>1996,</w:t>
      </w:r>
      <w:r w:rsidR="00147EDA" w:rsidRPr="00671331">
        <w:rPr>
          <w:rFonts w:ascii="Arial" w:hAnsi="Arial" w:cs="Arial"/>
        </w:rPr>
        <w:t xml:space="preserve"> </w:t>
      </w:r>
      <w:r w:rsidRPr="00671331">
        <w:rPr>
          <w:rFonts w:ascii="Arial" w:hAnsi="Arial" w:cs="Arial"/>
        </w:rPr>
        <w:t>p. 209</w:t>
      </w:r>
      <w:r w:rsidR="00147EDA" w:rsidRPr="00671331">
        <w:rPr>
          <w:rFonts w:ascii="Arial" w:hAnsi="Arial" w:cs="Arial"/>
        </w:rPr>
        <w:t>.</w:t>
      </w:r>
    </w:p>
  </w:footnote>
  <w:footnote w:id="24">
    <w:p w:rsidR="003459FB" w:rsidRPr="00671331" w:rsidRDefault="003459FB" w:rsidP="0008221C">
      <w:pPr>
        <w:pStyle w:val="Textodenotaderodap"/>
        <w:jc w:val="both"/>
        <w:rPr>
          <w:rFonts w:ascii="Arial" w:hAnsi="Arial" w:cs="Arial"/>
        </w:rPr>
      </w:pPr>
      <w:r w:rsidRPr="00671331">
        <w:rPr>
          <w:rStyle w:val="Refdenotaderodap"/>
          <w:rFonts w:ascii="Arial" w:hAnsi="Arial" w:cs="Arial"/>
        </w:rPr>
        <w:footnoteRef/>
      </w:r>
      <w:r w:rsidRPr="00671331">
        <w:rPr>
          <w:rFonts w:ascii="Arial" w:hAnsi="Arial" w:cs="Arial"/>
        </w:rPr>
        <w:t xml:space="preserve"> SLAIBI FILHO, Nagib. </w:t>
      </w:r>
      <w:r w:rsidRPr="00671331">
        <w:rPr>
          <w:rFonts w:ascii="Arial" w:hAnsi="Arial" w:cs="Arial"/>
          <w:b/>
        </w:rPr>
        <w:t>Ação popular mandatória</w:t>
      </w:r>
      <w:r w:rsidRPr="00671331">
        <w:rPr>
          <w:rFonts w:ascii="Arial" w:hAnsi="Arial" w:cs="Arial"/>
        </w:rPr>
        <w:t>. 2 edição. Rio de Janeiro: Forense, 1995. p.59.</w:t>
      </w:r>
    </w:p>
  </w:footnote>
  <w:footnote w:id="25">
    <w:p w:rsidR="00147EDA" w:rsidRPr="00671331" w:rsidRDefault="00147EDA" w:rsidP="0008221C">
      <w:pPr>
        <w:pStyle w:val="Textodenotaderodap"/>
        <w:jc w:val="both"/>
        <w:rPr>
          <w:rFonts w:ascii="Arial" w:hAnsi="Arial" w:cs="Arial"/>
        </w:rPr>
      </w:pPr>
      <w:r w:rsidRPr="00671331">
        <w:rPr>
          <w:rStyle w:val="Refdenotaderodap"/>
          <w:rFonts w:ascii="Arial" w:hAnsi="Arial" w:cs="Arial"/>
        </w:rPr>
        <w:footnoteRef/>
      </w:r>
      <w:r w:rsidRPr="00671331">
        <w:rPr>
          <w:rFonts w:ascii="Arial" w:hAnsi="Arial" w:cs="Arial"/>
        </w:rPr>
        <w:t xml:space="preserve"> </w:t>
      </w:r>
      <w:r w:rsidRPr="00671331">
        <w:rPr>
          <w:rFonts w:ascii="Arial" w:hAnsi="Arial" w:cs="Arial"/>
          <w:b/>
        </w:rPr>
        <w:t xml:space="preserve">Teoria de </w:t>
      </w:r>
      <w:proofErr w:type="spellStart"/>
      <w:r w:rsidRPr="00671331">
        <w:rPr>
          <w:rFonts w:ascii="Arial" w:hAnsi="Arial" w:cs="Arial"/>
          <w:b/>
        </w:rPr>
        <w:t>la</w:t>
      </w:r>
      <w:proofErr w:type="spellEnd"/>
      <w:r w:rsidRPr="00671331">
        <w:rPr>
          <w:rFonts w:ascii="Arial" w:hAnsi="Arial" w:cs="Arial"/>
          <w:b/>
        </w:rPr>
        <w:t xml:space="preserve"> </w:t>
      </w:r>
      <w:proofErr w:type="spellStart"/>
      <w:r w:rsidRPr="00671331">
        <w:rPr>
          <w:rFonts w:ascii="Arial" w:hAnsi="Arial" w:cs="Arial"/>
          <w:b/>
        </w:rPr>
        <w:t>argumentación</w:t>
      </w:r>
      <w:proofErr w:type="spellEnd"/>
      <w:r w:rsidRPr="00671331">
        <w:rPr>
          <w:rFonts w:ascii="Arial" w:hAnsi="Arial" w:cs="Arial"/>
          <w:b/>
        </w:rPr>
        <w:t xml:space="preserve"> jurídica</w:t>
      </w:r>
      <w:r w:rsidRPr="00671331">
        <w:rPr>
          <w:rFonts w:ascii="Arial" w:hAnsi="Arial" w:cs="Arial"/>
        </w:rPr>
        <w:t xml:space="preserve">. 2. </w:t>
      </w:r>
      <w:proofErr w:type="spellStart"/>
      <w:r w:rsidRPr="00671331">
        <w:rPr>
          <w:rFonts w:ascii="Arial" w:hAnsi="Arial" w:cs="Arial"/>
        </w:rPr>
        <w:t>ed.Traduccion</w:t>
      </w:r>
      <w:proofErr w:type="spellEnd"/>
      <w:r w:rsidRPr="00671331">
        <w:rPr>
          <w:rFonts w:ascii="Arial" w:hAnsi="Arial" w:cs="Arial"/>
        </w:rPr>
        <w:t xml:space="preserve"> de Manuel </w:t>
      </w:r>
      <w:proofErr w:type="spellStart"/>
      <w:r w:rsidRPr="00671331">
        <w:rPr>
          <w:rFonts w:ascii="Arial" w:hAnsi="Arial" w:cs="Arial"/>
        </w:rPr>
        <w:t>Atienza</w:t>
      </w:r>
      <w:proofErr w:type="spellEnd"/>
      <w:r w:rsidRPr="00671331">
        <w:rPr>
          <w:rFonts w:ascii="Arial" w:hAnsi="Arial" w:cs="Arial"/>
        </w:rPr>
        <w:t xml:space="preserve"> y </w:t>
      </w:r>
      <w:proofErr w:type="spellStart"/>
      <w:r w:rsidRPr="00671331">
        <w:rPr>
          <w:rFonts w:ascii="Arial" w:hAnsi="Arial" w:cs="Arial"/>
        </w:rPr>
        <w:t>IsabelEspejo</w:t>
      </w:r>
      <w:proofErr w:type="spellEnd"/>
      <w:r w:rsidRPr="00671331">
        <w:rPr>
          <w:rFonts w:ascii="Arial" w:hAnsi="Arial" w:cs="Arial"/>
        </w:rPr>
        <w:t xml:space="preserve">. Madrid: Centro de </w:t>
      </w:r>
      <w:proofErr w:type="spellStart"/>
      <w:r w:rsidRPr="00671331">
        <w:rPr>
          <w:rFonts w:ascii="Arial" w:hAnsi="Arial" w:cs="Arial"/>
        </w:rPr>
        <w:t>Estudios</w:t>
      </w:r>
      <w:proofErr w:type="spellEnd"/>
      <w:r w:rsidRPr="00671331">
        <w:rPr>
          <w:rFonts w:ascii="Arial" w:hAnsi="Arial" w:cs="Arial"/>
        </w:rPr>
        <w:t xml:space="preserve"> </w:t>
      </w:r>
      <w:proofErr w:type="spellStart"/>
      <w:r w:rsidRPr="00671331">
        <w:rPr>
          <w:rFonts w:ascii="Arial" w:hAnsi="Arial" w:cs="Arial"/>
        </w:rPr>
        <w:t>Politicos</w:t>
      </w:r>
      <w:proofErr w:type="spellEnd"/>
      <w:r w:rsidRPr="00671331">
        <w:rPr>
          <w:rFonts w:ascii="Arial" w:hAnsi="Arial" w:cs="Arial"/>
        </w:rPr>
        <w:t xml:space="preserve"> y </w:t>
      </w:r>
      <w:proofErr w:type="spellStart"/>
      <w:r w:rsidRPr="00671331">
        <w:rPr>
          <w:rFonts w:ascii="Arial" w:hAnsi="Arial" w:cs="Arial"/>
        </w:rPr>
        <w:t>Constitucionales</w:t>
      </w:r>
      <w:proofErr w:type="spellEnd"/>
      <w:r w:rsidRPr="00671331">
        <w:rPr>
          <w:rFonts w:ascii="Arial" w:hAnsi="Arial" w:cs="Arial"/>
        </w:rPr>
        <w:t>, 2007. p.  349.</w:t>
      </w:r>
    </w:p>
  </w:footnote>
  <w:footnote w:id="26">
    <w:p w:rsidR="00147EDA" w:rsidRPr="00671331" w:rsidRDefault="00147EDA" w:rsidP="0008221C">
      <w:pPr>
        <w:pStyle w:val="Textodenotaderodap"/>
        <w:jc w:val="both"/>
        <w:rPr>
          <w:rFonts w:ascii="Arial" w:hAnsi="Arial" w:cs="Arial"/>
        </w:rPr>
      </w:pPr>
    </w:p>
    <w:p w:rsidR="003459FB" w:rsidRPr="00671331" w:rsidRDefault="00256261" w:rsidP="0008221C">
      <w:pPr>
        <w:pStyle w:val="Textodenotaderodap"/>
        <w:jc w:val="both"/>
        <w:rPr>
          <w:rFonts w:ascii="Arial" w:hAnsi="Arial" w:cs="Arial"/>
        </w:rPr>
      </w:pPr>
      <w:r w:rsidRPr="00671331">
        <w:rPr>
          <w:rStyle w:val="Refdenotaderodap"/>
          <w:rFonts w:ascii="Arial" w:hAnsi="Arial" w:cs="Arial"/>
        </w:rPr>
        <w:footnoteRef/>
      </w:r>
      <w:r w:rsidR="003459FB" w:rsidRPr="00671331">
        <w:rPr>
          <w:rFonts w:ascii="Arial" w:hAnsi="Arial" w:cs="Arial"/>
        </w:rPr>
        <w:t xml:space="preserve"> ALEXY, Robert.</w:t>
      </w:r>
      <w:r w:rsidR="00147EDA" w:rsidRPr="00671331">
        <w:rPr>
          <w:rFonts w:ascii="Arial" w:hAnsi="Arial" w:cs="Arial"/>
        </w:rPr>
        <w:t xml:space="preserve"> </w:t>
      </w:r>
      <w:r w:rsidR="003459FB" w:rsidRPr="00671331">
        <w:rPr>
          <w:rFonts w:ascii="Arial" w:hAnsi="Arial" w:cs="Arial"/>
          <w:b/>
        </w:rPr>
        <w:t xml:space="preserve">Teoria de </w:t>
      </w:r>
      <w:proofErr w:type="spellStart"/>
      <w:r w:rsidR="003459FB" w:rsidRPr="00671331">
        <w:rPr>
          <w:rFonts w:ascii="Arial" w:hAnsi="Arial" w:cs="Arial"/>
          <w:b/>
        </w:rPr>
        <w:t>la</w:t>
      </w:r>
      <w:proofErr w:type="spellEnd"/>
      <w:r w:rsidR="003459FB" w:rsidRPr="00671331">
        <w:rPr>
          <w:rFonts w:ascii="Arial" w:hAnsi="Arial" w:cs="Arial"/>
          <w:b/>
        </w:rPr>
        <w:t xml:space="preserve"> </w:t>
      </w:r>
      <w:proofErr w:type="spellStart"/>
      <w:r w:rsidR="003459FB" w:rsidRPr="00671331">
        <w:rPr>
          <w:rFonts w:ascii="Arial" w:hAnsi="Arial" w:cs="Arial"/>
          <w:b/>
        </w:rPr>
        <w:t>argumentación</w:t>
      </w:r>
      <w:proofErr w:type="spellEnd"/>
      <w:r w:rsidR="003459FB" w:rsidRPr="00671331">
        <w:rPr>
          <w:rFonts w:ascii="Arial" w:hAnsi="Arial" w:cs="Arial"/>
          <w:b/>
        </w:rPr>
        <w:t xml:space="preserve"> jurídica</w:t>
      </w:r>
      <w:r w:rsidR="003459FB" w:rsidRPr="00671331">
        <w:rPr>
          <w:rFonts w:ascii="Arial" w:hAnsi="Arial" w:cs="Arial"/>
        </w:rPr>
        <w:t>. 2</w:t>
      </w:r>
      <w:r w:rsidR="00147EDA" w:rsidRPr="00671331">
        <w:rPr>
          <w:rFonts w:ascii="Arial" w:hAnsi="Arial" w:cs="Arial"/>
        </w:rPr>
        <w:t xml:space="preserve">. </w:t>
      </w:r>
      <w:proofErr w:type="spellStart"/>
      <w:r w:rsidR="003459FB" w:rsidRPr="00671331">
        <w:rPr>
          <w:rFonts w:ascii="Arial" w:hAnsi="Arial" w:cs="Arial"/>
        </w:rPr>
        <w:t>ed.Traduccion</w:t>
      </w:r>
      <w:proofErr w:type="spellEnd"/>
      <w:r w:rsidR="003459FB" w:rsidRPr="00671331">
        <w:rPr>
          <w:rFonts w:ascii="Arial" w:hAnsi="Arial" w:cs="Arial"/>
        </w:rPr>
        <w:t xml:space="preserve"> de Manuel </w:t>
      </w:r>
      <w:proofErr w:type="spellStart"/>
      <w:r w:rsidR="003459FB" w:rsidRPr="00671331">
        <w:rPr>
          <w:rFonts w:ascii="Arial" w:hAnsi="Arial" w:cs="Arial"/>
        </w:rPr>
        <w:t>Atienza</w:t>
      </w:r>
      <w:proofErr w:type="spellEnd"/>
      <w:r w:rsidR="003459FB" w:rsidRPr="00671331">
        <w:rPr>
          <w:rFonts w:ascii="Arial" w:hAnsi="Arial" w:cs="Arial"/>
        </w:rPr>
        <w:t xml:space="preserve"> y </w:t>
      </w:r>
      <w:proofErr w:type="spellStart"/>
      <w:r w:rsidR="003459FB" w:rsidRPr="00671331">
        <w:rPr>
          <w:rFonts w:ascii="Arial" w:hAnsi="Arial" w:cs="Arial"/>
        </w:rPr>
        <w:t>IsabelEspejo</w:t>
      </w:r>
      <w:proofErr w:type="spellEnd"/>
      <w:r w:rsidR="003459FB" w:rsidRPr="00671331">
        <w:rPr>
          <w:rFonts w:ascii="Arial" w:hAnsi="Arial" w:cs="Arial"/>
        </w:rPr>
        <w:t xml:space="preserve">. Madrid: Centro de </w:t>
      </w:r>
      <w:proofErr w:type="spellStart"/>
      <w:r w:rsidR="003459FB" w:rsidRPr="00671331">
        <w:rPr>
          <w:rFonts w:ascii="Arial" w:hAnsi="Arial" w:cs="Arial"/>
        </w:rPr>
        <w:t>Estudios</w:t>
      </w:r>
      <w:proofErr w:type="spellEnd"/>
      <w:r w:rsidR="003459FB" w:rsidRPr="00671331">
        <w:rPr>
          <w:rFonts w:ascii="Arial" w:hAnsi="Arial" w:cs="Arial"/>
        </w:rPr>
        <w:t xml:space="preserve"> </w:t>
      </w:r>
      <w:proofErr w:type="spellStart"/>
      <w:r w:rsidR="003459FB" w:rsidRPr="00671331">
        <w:rPr>
          <w:rFonts w:ascii="Arial" w:hAnsi="Arial" w:cs="Arial"/>
        </w:rPr>
        <w:t>Politicos</w:t>
      </w:r>
      <w:proofErr w:type="spellEnd"/>
      <w:r w:rsidR="00147EDA" w:rsidRPr="00671331">
        <w:rPr>
          <w:rFonts w:ascii="Arial" w:hAnsi="Arial" w:cs="Arial"/>
        </w:rPr>
        <w:t xml:space="preserve"> y </w:t>
      </w:r>
      <w:proofErr w:type="spellStart"/>
      <w:r w:rsidR="00147EDA" w:rsidRPr="00671331">
        <w:rPr>
          <w:rFonts w:ascii="Arial" w:hAnsi="Arial" w:cs="Arial"/>
        </w:rPr>
        <w:t>Constitucionales</w:t>
      </w:r>
      <w:proofErr w:type="spellEnd"/>
      <w:r w:rsidR="00147EDA" w:rsidRPr="00671331">
        <w:rPr>
          <w:rFonts w:ascii="Arial" w:hAnsi="Arial" w:cs="Arial"/>
        </w:rPr>
        <w:t>, 2007. p. 349-</w:t>
      </w:r>
      <w:r w:rsidR="003459FB" w:rsidRPr="00671331">
        <w:rPr>
          <w:rFonts w:ascii="Arial" w:hAnsi="Arial" w:cs="Arial"/>
        </w:rPr>
        <w:t>350.</w:t>
      </w:r>
    </w:p>
  </w:footnote>
  <w:footnote w:id="27">
    <w:p w:rsidR="00256261" w:rsidRPr="00671331" w:rsidRDefault="00256261" w:rsidP="00256261">
      <w:pPr>
        <w:pStyle w:val="Textodenotaderodap"/>
        <w:widowControl w:val="0"/>
        <w:rPr>
          <w:rFonts w:ascii="Arial" w:hAnsi="Arial" w:cs="Arial"/>
        </w:rPr>
      </w:pPr>
      <w:r w:rsidRPr="00671331">
        <w:rPr>
          <w:rStyle w:val="Refdenotaderodap"/>
          <w:rFonts w:ascii="Arial" w:hAnsi="Arial" w:cs="Arial"/>
        </w:rPr>
        <w:footnoteRef/>
      </w:r>
      <w:r w:rsidRPr="00671331">
        <w:rPr>
          <w:rFonts w:ascii="Arial" w:hAnsi="Arial" w:cs="Arial"/>
        </w:rPr>
        <w:t xml:space="preserve"> </w:t>
      </w:r>
      <w:r w:rsidR="00147EDA" w:rsidRPr="00671331">
        <w:rPr>
          <w:rFonts w:ascii="Arial" w:hAnsi="Arial" w:cs="Arial"/>
        </w:rPr>
        <w:t xml:space="preserve">Op. </w:t>
      </w:r>
      <w:proofErr w:type="spellStart"/>
      <w:r w:rsidR="00147EDA" w:rsidRPr="00671331">
        <w:rPr>
          <w:rFonts w:ascii="Arial" w:hAnsi="Arial" w:cs="Arial"/>
        </w:rPr>
        <w:t>Cit</w:t>
      </w:r>
      <w:proofErr w:type="spellEnd"/>
      <w:r w:rsidR="00147EDA" w:rsidRPr="00671331">
        <w:rPr>
          <w:rFonts w:ascii="Arial" w:hAnsi="Arial" w:cs="Arial"/>
        </w:rPr>
        <w:t xml:space="preserve">, </w:t>
      </w:r>
      <w:r w:rsidRPr="00671331">
        <w:rPr>
          <w:rFonts w:ascii="Arial" w:hAnsi="Arial" w:cs="Arial"/>
        </w:rPr>
        <w:t>p. 350-351.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80220"/>
    <w:multiLevelType w:val="hybridMultilevel"/>
    <w:tmpl w:val="32CABF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0599B"/>
    <w:multiLevelType w:val="hybridMultilevel"/>
    <w:tmpl w:val="3D56568A"/>
    <w:lvl w:ilvl="0" w:tplc="A3C2BF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D3B"/>
    <w:rsid w:val="00013163"/>
    <w:rsid w:val="000214C5"/>
    <w:rsid w:val="0002783E"/>
    <w:rsid w:val="0003656E"/>
    <w:rsid w:val="00036C94"/>
    <w:rsid w:val="00045137"/>
    <w:rsid w:val="00046B66"/>
    <w:rsid w:val="000515D8"/>
    <w:rsid w:val="00072FAF"/>
    <w:rsid w:val="000739DA"/>
    <w:rsid w:val="0008221C"/>
    <w:rsid w:val="00082229"/>
    <w:rsid w:val="00096874"/>
    <w:rsid w:val="00096EEA"/>
    <w:rsid w:val="000A349A"/>
    <w:rsid w:val="000A5381"/>
    <w:rsid w:val="000A5E6E"/>
    <w:rsid w:val="000C7E6F"/>
    <w:rsid w:val="000D5E9E"/>
    <w:rsid w:val="000E151F"/>
    <w:rsid w:val="000E4538"/>
    <w:rsid w:val="000F5FD6"/>
    <w:rsid w:val="00101EB6"/>
    <w:rsid w:val="00105516"/>
    <w:rsid w:val="00110702"/>
    <w:rsid w:val="00112B26"/>
    <w:rsid w:val="001171A0"/>
    <w:rsid w:val="00127808"/>
    <w:rsid w:val="0013460A"/>
    <w:rsid w:val="00136109"/>
    <w:rsid w:val="001423C4"/>
    <w:rsid w:val="00147535"/>
    <w:rsid w:val="00147EDA"/>
    <w:rsid w:val="001536C7"/>
    <w:rsid w:val="001603D0"/>
    <w:rsid w:val="0016214A"/>
    <w:rsid w:val="00162E41"/>
    <w:rsid w:val="0016651E"/>
    <w:rsid w:val="00175A10"/>
    <w:rsid w:val="00185E25"/>
    <w:rsid w:val="001911CE"/>
    <w:rsid w:val="001A660A"/>
    <w:rsid w:val="001B706E"/>
    <w:rsid w:val="001D3E51"/>
    <w:rsid w:val="001E1540"/>
    <w:rsid w:val="001F5B77"/>
    <w:rsid w:val="00222530"/>
    <w:rsid w:val="002233FC"/>
    <w:rsid w:val="002269F4"/>
    <w:rsid w:val="002337C7"/>
    <w:rsid w:val="00234B7F"/>
    <w:rsid w:val="00236D1B"/>
    <w:rsid w:val="0024525E"/>
    <w:rsid w:val="00251C64"/>
    <w:rsid w:val="00256261"/>
    <w:rsid w:val="00262451"/>
    <w:rsid w:val="00266D3B"/>
    <w:rsid w:val="002760B0"/>
    <w:rsid w:val="002816F9"/>
    <w:rsid w:val="002823BC"/>
    <w:rsid w:val="002852DF"/>
    <w:rsid w:val="0028732A"/>
    <w:rsid w:val="00293E42"/>
    <w:rsid w:val="002A239C"/>
    <w:rsid w:val="002A2F5D"/>
    <w:rsid w:val="002A33ED"/>
    <w:rsid w:val="002A3988"/>
    <w:rsid w:val="002B3CA4"/>
    <w:rsid w:val="002B54D4"/>
    <w:rsid w:val="002C1EC9"/>
    <w:rsid w:val="002C2A14"/>
    <w:rsid w:val="002C6389"/>
    <w:rsid w:val="002D2176"/>
    <w:rsid w:val="002F525A"/>
    <w:rsid w:val="003006BE"/>
    <w:rsid w:val="00301456"/>
    <w:rsid w:val="00315FCA"/>
    <w:rsid w:val="00320B64"/>
    <w:rsid w:val="0033222C"/>
    <w:rsid w:val="00334EAE"/>
    <w:rsid w:val="003459FB"/>
    <w:rsid w:val="0035317D"/>
    <w:rsid w:val="00356A66"/>
    <w:rsid w:val="0037199D"/>
    <w:rsid w:val="00392EA0"/>
    <w:rsid w:val="003B7170"/>
    <w:rsid w:val="003D3218"/>
    <w:rsid w:val="003D74ED"/>
    <w:rsid w:val="003E227B"/>
    <w:rsid w:val="003E3AA6"/>
    <w:rsid w:val="003E759C"/>
    <w:rsid w:val="003F0739"/>
    <w:rsid w:val="003F33F6"/>
    <w:rsid w:val="003F74B9"/>
    <w:rsid w:val="004068AA"/>
    <w:rsid w:val="00411F2E"/>
    <w:rsid w:val="0041480E"/>
    <w:rsid w:val="00417ADD"/>
    <w:rsid w:val="00441857"/>
    <w:rsid w:val="00452181"/>
    <w:rsid w:val="004938FB"/>
    <w:rsid w:val="004B250E"/>
    <w:rsid w:val="004C4274"/>
    <w:rsid w:val="004C7A9B"/>
    <w:rsid w:val="004D0912"/>
    <w:rsid w:val="004D2857"/>
    <w:rsid w:val="004E1BD1"/>
    <w:rsid w:val="004E441D"/>
    <w:rsid w:val="0050000A"/>
    <w:rsid w:val="005044BB"/>
    <w:rsid w:val="00505F7C"/>
    <w:rsid w:val="005204CA"/>
    <w:rsid w:val="0052587C"/>
    <w:rsid w:val="005447F9"/>
    <w:rsid w:val="0055532C"/>
    <w:rsid w:val="005609DB"/>
    <w:rsid w:val="00572997"/>
    <w:rsid w:val="00572D6D"/>
    <w:rsid w:val="005A05CB"/>
    <w:rsid w:val="005A7665"/>
    <w:rsid w:val="005B62DA"/>
    <w:rsid w:val="005C0010"/>
    <w:rsid w:val="005C14AB"/>
    <w:rsid w:val="005D2903"/>
    <w:rsid w:val="005E1D1F"/>
    <w:rsid w:val="005E214F"/>
    <w:rsid w:val="005F6697"/>
    <w:rsid w:val="00600D05"/>
    <w:rsid w:val="00606CB2"/>
    <w:rsid w:val="006239C2"/>
    <w:rsid w:val="0063176C"/>
    <w:rsid w:val="00633D47"/>
    <w:rsid w:val="006424D3"/>
    <w:rsid w:val="00671331"/>
    <w:rsid w:val="00671728"/>
    <w:rsid w:val="006801AD"/>
    <w:rsid w:val="00680C48"/>
    <w:rsid w:val="006B6EC0"/>
    <w:rsid w:val="006B79BD"/>
    <w:rsid w:val="006E6A77"/>
    <w:rsid w:val="006F0C4A"/>
    <w:rsid w:val="006F1AC3"/>
    <w:rsid w:val="00710588"/>
    <w:rsid w:val="0073206C"/>
    <w:rsid w:val="00741B1C"/>
    <w:rsid w:val="00744F7A"/>
    <w:rsid w:val="00770F8C"/>
    <w:rsid w:val="00771590"/>
    <w:rsid w:val="00776185"/>
    <w:rsid w:val="007C68A7"/>
    <w:rsid w:val="007D036C"/>
    <w:rsid w:val="007D4841"/>
    <w:rsid w:val="007F1A75"/>
    <w:rsid w:val="007F7748"/>
    <w:rsid w:val="0080039D"/>
    <w:rsid w:val="00801CD1"/>
    <w:rsid w:val="0080324F"/>
    <w:rsid w:val="008074F7"/>
    <w:rsid w:val="00811E2A"/>
    <w:rsid w:val="00812C25"/>
    <w:rsid w:val="008274CF"/>
    <w:rsid w:val="00827D36"/>
    <w:rsid w:val="008346DB"/>
    <w:rsid w:val="00835738"/>
    <w:rsid w:val="0084249F"/>
    <w:rsid w:val="00842DED"/>
    <w:rsid w:val="00862243"/>
    <w:rsid w:val="008660C0"/>
    <w:rsid w:val="00882686"/>
    <w:rsid w:val="00887F3A"/>
    <w:rsid w:val="00890323"/>
    <w:rsid w:val="008917C0"/>
    <w:rsid w:val="008951EA"/>
    <w:rsid w:val="008971AB"/>
    <w:rsid w:val="008A5B60"/>
    <w:rsid w:val="008B2096"/>
    <w:rsid w:val="008C2E5E"/>
    <w:rsid w:val="008C5F1D"/>
    <w:rsid w:val="008C74FB"/>
    <w:rsid w:val="008D01D9"/>
    <w:rsid w:val="008D0FE7"/>
    <w:rsid w:val="008E264C"/>
    <w:rsid w:val="008E6104"/>
    <w:rsid w:val="008F0D57"/>
    <w:rsid w:val="008F42AB"/>
    <w:rsid w:val="008F68F5"/>
    <w:rsid w:val="00901A33"/>
    <w:rsid w:val="009021EC"/>
    <w:rsid w:val="009076C5"/>
    <w:rsid w:val="00926BC8"/>
    <w:rsid w:val="00931EB0"/>
    <w:rsid w:val="00946D62"/>
    <w:rsid w:val="0095105F"/>
    <w:rsid w:val="00963F2D"/>
    <w:rsid w:val="00984F7A"/>
    <w:rsid w:val="00993C83"/>
    <w:rsid w:val="009949DF"/>
    <w:rsid w:val="00995831"/>
    <w:rsid w:val="009A2297"/>
    <w:rsid w:val="009B0643"/>
    <w:rsid w:val="009B560F"/>
    <w:rsid w:val="009B66B9"/>
    <w:rsid w:val="009C2C06"/>
    <w:rsid w:val="00A01606"/>
    <w:rsid w:val="00A1513D"/>
    <w:rsid w:val="00A178DC"/>
    <w:rsid w:val="00A25DA2"/>
    <w:rsid w:val="00A410E1"/>
    <w:rsid w:val="00A41E53"/>
    <w:rsid w:val="00A441A0"/>
    <w:rsid w:val="00A50B7B"/>
    <w:rsid w:val="00A572D0"/>
    <w:rsid w:val="00A665DD"/>
    <w:rsid w:val="00A67747"/>
    <w:rsid w:val="00A67E5F"/>
    <w:rsid w:val="00A74596"/>
    <w:rsid w:val="00A81989"/>
    <w:rsid w:val="00A87620"/>
    <w:rsid w:val="00A94E0B"/>
    <w:rsid w:val="00AA3FF8"/>
    <w:rsid w:val="00AD46B5"/>
    <w:rsid w:val="00AD6927"/>
    <w:rsid w:val="00B020FB"/>
    <w:rsid w:val="00B125BE"/>
    <w:rsid w:val="00B2144B"/>
    <w:rsid w:val="00B25BBE"/>
    <w:rsid w:val="00B33AE3"/>
    <w:rsid w:val="00B55430"/>
    <w:rsid w:val="00B5596C"/>
    <w:rsid w:val="00B574A6"/>
    <w:rsid w:val="00B81C36"/>
    <w:rsid w:val="00B84C20"/>
    <w:rsid w:val="00B8514E"/>
    <w:rsid w:val="00BA40BD"/>
    <w:rsid w:val="00BA464C"/>
    <w:rsid w:val="00BA5BF5"/>
    <w:rsid w:val="00BA72C0"/>
    <w:rsid w:val="00BB561E"/>
    <w:rsid w:val="00BC5A1A"/>
    <w:rsid w:val="00BD1BF6"/>
    <w:rsid w:val="00BE4EED"/>
    <w:rsid w:val="00BF2E8A"/>
    <w:rsid w:val="00C06462"/>
    <w:rsid w:val="00C07639"/>
    <w:rsid w:val="00C1276F"/>
    <w:rsid w:val="00C131DE"/>
    <w:rsid w:val="00C166E4"/>
    <w:rsid w:val="00C17D82"/>
    <w:rsid w:val="00C17FFE"/>
    <w:rsid w:val="00C23416"/>
    <w:rsid w:val="00C260FE"/>
    <w:rsid w:val="00C26208"/>
    <w:rsid w:val="00C344C8"/>
    <w:rsid w:val="00C3707E"/>
    <w:rsid w:val="00C4105C"/>
    <w:rsid w:val="00C65B7E"/>
    <w:rsid w:val="00C66366"/>
    <w:rsid w:val="00C76DC0"/>
    <w:rsid w:val="00C95137"/>
    <w:rsid w:val="00CA26E7"/>
    <w:rsid w:val="00CA69E7"/>
    <w:rsid w:val="00CB1CBF"/>
    <w:rsid w:val="00CB3230"/>
    <w:rsid w:val="00CB3610"/>
    <w:rsid w:val="00CD220F"/>
    <w:rsid w:val="00D113C8"/>
    <w:rsid w:val="00D11D5A"/>
    <w:rsid w:val="00D12E9C"/>
    <w:rsid w:val="00D171C9"/>
    <w:rsid w:val="00D27FC8"/>
    <w:rsid w:val="00D37D36"/>
    <w:rsid w:val="00D414CA"/>
    <w:rsid w:val="00D63330"/>
    <w:rsid w:val="00D66822"/>
    <w:rsid w:val="00D75955"/>
    <w:rsid w:val="00D765AF"/>
    <w:rsid w:val="00D7717B"/>
    <w:rsid w:val="00D8214A"/>
    <w:rsid w:val="00D85004"/>
    <w:rsid w:val="00D940DC"/>
    <w:rsid w:val="00DA4E57"/>
    <w:rsid w:val="00DB1E38"/>
    <w:rsid w:val="00DB200C"/>
    <w:rsid w:val="00DB37ED"/>
    <w:rsid w:val="00DD7760"/>
    <w:rsid w:val="00DE101F"/>
    <w:rsid w:val="00DE1CCA"/>
    <w:rsid w:val="00DE3D3A"/>
    <w:rsid w:val="00DE482F"/>
    <w:rsid w:val="00DE53C6"/>
    <w:rsid w:val="00DF404F"/>
    <w:rsid w:val="00E10580"/>
    <w:rsid w:val="00E1272A"/>
    <w:rsid w:val="00E24B0D"/>
    <w:rsid w:val="00E332C5"/>
    <w:rsid w:val="00E336C3"/>
    <w:rsid w:val="00E41D3D"/>
    <w:rsid w:val="00E521B1"/>
    <w:rsid w:val="00E67BC9"/>
    <w:rsid w:val="00E67EC2"/>
    <w:rsid w:val="00E9583E"/>
    <w:rsid w:val="00EB371C"/>
    <w:rsid w:val="00EC2597"/>
    <w:rsid w:val="00EC7E74"/>
    <w:rsid w:val="00ED0821"/>
    <w:rsid w:val="00ED1343"/>
    <w:rsid w:val="00EE60DE"/>
    <w:rsid w:val="00EF17EB"/>
    <w:rsid w:val="00EF2DB5"/>
    <w:rsid w:val="00F01578"/>
    <w:rsid w:val="00F0784D"/>
    <w:rsid w:val="00F133AA"/>
    <w:rsid w:val="00F22A6D"/>
    <w:rsid w:val="00F2683C"/>
    <w:rsid w:val="00F570E5"/>
    <w:rsid w:val="00F573D3"/>
    <w:rsid w:val="00F62D22"/>
    <w:rsid w:val="00F82094"/>
    <w:rsid w:val="00F82805"/>
    <w:rsid w:val="00FB3536"/>
    <w:rsid w:val="00FB4D7C"/>
    <w:rsid w:val="00FB5CC4"/>
    <w:rsid w:val="00FB6B78"/>
    <w:rsid w:val="00FC4F5E"/>
    <w:rsid w:val="00FD3D11"/>
    <w:rsid w:val="00FE1D8C"/>
    <w:rsid w:val="00FE5D89"/>
    <w:rsid w:val="00FE6744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83C"/>
    <w:pPr>
      <w:spacing w:after="200" w:line="480" w:lineRule="auto"/>
      <w:ind w:firstLine="2835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A41E53"/>
    <w:pPr>
      <w:spacing w:after="0" w:line="240" w:lineRule="auto"/>
      <w:ind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A41E53"/>
    <w:rPr>
      <w:rFonts w:ascii="Times New Roman" w:eastAsia="Times New Roman" w:hAnsi="Times New Roman"/>
    </w:rPr>
  </w:style>
  <w:style w:type="character" w:styleId="Refdenotaderodap">
    <w:name w:val="footnote reference"/>
    <w:rsid w:val="00A41E5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707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3707E"/>
    <w:rPr>
      <w:rFonts w:ascii="Tahoma" w:hAnsi="Tahoma" w:cs="Tahoma"/>
      <w:sz w:val="16"/>
      <w:szCs w:val="16"/>
      <w:lang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D3E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1D3E51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545E-3D94-4010-B115-C9E924EA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16</Pages>
  <Words>4865</Words>
  <Characters>26275</Characters>
  <Application>Microsoft Office Word</Application>
  <DocSecurity>0</DocSecurity>
  <Lines>218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Cassiane</dc:creator>
  <cp:lastModifiedBy>Cassiane</cp:lastModifiedBy>
  <cp:revision>8</cp:revision>
  <cp:lastPrinted>2016-03-03T17:40:00Z</cp:lastPrinted>
  <dcterms:created xsi:type="dcterms:W3CDTF">2016-01-21T18:29:00Z</dcterms:created>
  <dcterms:modified xsi:type="dcterms:W3CDTF">2016-03-03T17:40:00Z</dcterms:modified>
</cp:coreProperties>
</file>